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683" w:rsidRPr="00E82D73" w:rsidRDefault="00AC5683" w:rsidP="00AC5683">
      <w:pPr>
        <w:jc w:val="both"/>
        <w:rPr>
          <w:rFonts w:cs="Calibri"/>
          <w:sz w:val="40"/>
          <w:szCs w:val="40"/>
        </w:rPr>
      </w:pPr>
      <w:proofErr w:type="spellStart"/>
      <w:r w:rsidRPr="00E82D73">
        <w:rPr>
          <w:rFonts w:cs="Calibri"/>
          <w:sz w:val="40"/>
          <w:szCs w:val="40"/>
        </w:rPr>
        <w:t>Jaguim</w:t>
      </w:r>
      <w:proofErr w:type="spellEnd"/>
      <w:r w:rsidRPr="00E82D73">
        <w:rPr>
          <w:rFonts w:cs="Calibri"/>
          <w:sz w:val="40"/>
          <w:szCs w:val="40"/>
        </w:rPr>
        <w:t xml:space="preserve">- </w:t>
      </w:r>
      <w:proofErr w:type="spellStart"/>
      <w:r w:rsidRPr="00E82D73">
        <w:rPr>
          <w:rFonts w:cs="Calibri"/>
          <w:sz w:val="40"/>
          <w:szCs w:val="40"/>
        </w:rPr>
        <w:t>Shavuot</w:t>
      </w:r>
      <w:proofErr w:type="spellEnd"/>
    </w:p>
    <w:p w:rsidR="00AC5683" w:rsidRPr="00E82D73" w:rsidRDefault="00AC5683" w:rsidP="00AC5683">
      <w:pPr>
        <w:jc w:val="both"/>
        <w:rPr>
          <w:rFonts w:cs="Calibri"/>
          <w:sz w:val="24"/>
          <w:szCs w:val="24"/>
        </w:rPr>
      </w:pPr>
      <w:proofErr w:type="spellStart"/>
      <w:r w:rsidRPr="00E82D73">
        <w:rPr>
          <w:rFonts w:cs="Calibri"/>
          <w:sz w:val="24"/>
          <w:szCs w:val="24"/>
        </w:rPr>
        <w:t>Kitá</w:t>
      </w:r>
      <w:proofErr w:type="spellEnd"/>
      <w:r w:rsidRPr="00E82D73">
        <w:rPr>
          <w:rFonts w:cs="Calibri"/>
          <w:sz w:val="24"/>
          <w:szCs w:val="24"/>
        </w:rPr>
        <w:t>:</w:t>
      </w:r>
      <w:r w:rsidR="00C00B06">
        <w:rPr>
          <w:rFonts w:cs="Calibri"/>
          <w:sz w:val="24"/>
          <w:szCs w:val="24"/>
        </w:rPr>
        <w:t xml:space="preserve"> </w:t>
      </w:r>
      <w:proofErr w:type="spellStart"/>
      <w:r w:rsidR="00C00B06">
        <w:rPr>
          <w:rFonts w:cs="Calibri"/>
          <w:sz w:val="24"/>
          <w:szCs w:val="24"/>
        </w:rPr>
        <w:t>Dalet</w:t>
      </w:r>
      <w:proofErr w:type="spellEnd"/>
      <w:r w:rsidR="00C00B06">
        <w:rPr>
          <w:rFonts w:cs="Calibri"/>
          <w:sz w:val="24"/>
          <w:szCs w:val="24"/>
        </w:rPr>
        <w:t xml:space="preserve">- </w:t>
      </w:r>
      <w:r w:rsidRPr="00E82D73">
        <w:rPr>
          <w:rFonts w:cs="Calibri"/>
          <w:sz w:val="24"/>
          <w:szCs w:val="24"/>
        </w:rPr>
        <w:t xml:space="preserve"> </w:t>
      </w:r>
      <w:proofErr w:type="spellStart"/>
      <w:r w:rsidRPr="00E82D73">
        <w:rPr>
          <w:rFonts w:cs="Calibri"/>
          <w:sz w:val="24"/>
          <w:szCs w:val="24"/>
        </w:rPr>
        <w:t>Hie</w:t>
      </w:r>
      <w:proofErr w:type="spellEnd"/>
      <w:r w:rsidRPr="00E82D73">
        <w:rPr>
          <w:rFonts w:cs="Calibri"/>
          <w:sz w:val="24"/>
          <w:szCs w:val="24"/>
        </w:rPr>
        <w:t xml:space="preserve">- </w:t>
      </w:r>
      <w:proofErr w:type="spellStart"/>
      <w:r w:rsidRPr="00E82D73">
        <w:rPr>
          <w:rFonts w:cs="Calibri"/>
          <w:sz w:val="24"/>
          <w:szCs w:val="24"/>
        </w:rPr>
        <w:t>Vav</w:t>
      </w:r>
      <w:proofErr w:type="spellEnd"/>
    </w:p>
    <w:p w:rsidR="00AC5683" w:rsidRPr="00E82D73" w:rsidRDefault="00AC5683" w:rsidP="00AC5683">
      <w:pPr>
        <w:pStyle w:val="HTMLconformatoprevio"/>
        <w:jc w:val="both"/>
        <w:rPr>
          <w:rFonts w:ascii="Calibri" w:hAnsi="Calibri" w:cs="Calibri"/>
          <w:sz w:val="24"/>
          <w:szCs w:val="24"/>
        </w:rPr>
      </w:pPr>
      <w:r w:rsidRPr="00E82D73">
        <w:rPr>
          <w:rFonts w:ascii="Calibri" w:hAnsi="Calibri" w:cs="Calibri"/>
          <w:sz w:val="24"/>
          <w:szCs w:val="24"/>
        </w:rPr>
        <w:t xml:space="preserve">Los 10 mandamientos- </w:t>
      </w:r>
      <w:proofErr w:type="spellStart"/>
      <w:r w:rsidRPr="00E82D73">
        <w:rPr>
          <w:rFonts w:ascii="Calibri" w:hAnsi="Calibri" w:cs="Calibri"/>
          <w:sz w:val="24"/>
          <w:szCs w:val="24"/>
        </w:rPr>
        <w:t>Aseret</w:t>
      </w:r>
      <w:proofErr w:type="spellEnd"/>
      <w:r w:rsidRPr="00E82D73">
        <w:rPr>
          <w:rFonts w:ascii="Calibri" w:hAnsi="Calibri" w:cs="Calibri"/>
          <w:sz w:val="24"/>
          <w:szCs w:val="24"/>
        </w:rPr>
        <w:t xml:space="preserve"> </w:t>
      </w:r>
      <w:proofErr w:type="spellStart"/>
      <w:r w:rsidRPr="00E82D73">
        <w:rPr>
          <w:rFonts w:ascii="Calibri" w:hAnsi="Calibri" w:cs="Calibri"/>
          <w:sz w:val="24"/>
          <w:szCs w:val="24"/>
        </w:rPr>
        <w:t>Hadibrot</w:t>
      </w:r>
      <w:proofErr w:type="spellEnd"/>
      <w:r w:rsidRPr="00E82D73">
        <w:rPr>
          <w:rFonts w:ascii="Calibri" w:hAnsi="Calibri" w:cs="Calibri"/>
          <w:sz w:val="24"/>
          <w:szCs w:val="24"/>
        </w:rPr>
        <w:t>.</w:t>
      </w:r>
      <w:r w:rsidRPr="00E82D73">
        <w:rPr>
          <w:rFonts w:ascii="Calibri" w:hAnsi="Calibri" w:cs="Calibri"/>
          <w:b/>
          <w:bCs/>
          <w:sz w:val="36"/>
          <w:szCs w:val="36"/>
        </w:rPr>
        <w:t xml:space="preserve"> </w:t>
      </w:r>
    </w:p>
    <w:p w:rsidR="00AC5683" w:rsidRPr="008B1F4D" w:rsidRDefault="00AC5683" w:rsidP="00AC5683">
      <w:pPr>
        <w:spacing w:before="100" w:beforeAutospacing="1" w:after="100" w:afterAutospacing="1" w:line="240" w:lineRule="auto"/>
        <w:jc w:val="both"/>
        <w:rPr>
          <w:rFonts w:eastAsia="Times New Roman" w:cs="Calibri"/>
          <w:sz w:val="24"/>
          <w:szCs w:val="24"/>
          <w:lang w:eastAsia="es-AR"/>
        </w:rPr>
      </w:pPr>
      <w:r w:rsidRPr="00E82D73">
        <w:rPr>
          <w:rFonts w:eastAsia="Times New Roman" w:cs="Calibri"/>
          <w:sz w:val="24"/>
          <w:szCs w:val="24"/>
          <w:lang w:eastAsia="es-AR"/>
        </w:rPr>
        <w:t xml:space="preserve">De acuerdo al </w:t>
      </w:r>
      <w:proofErr w:type="spellStart"/>
      <w:r w:rsidRPr="00E82D73">
        <w:rPr>
          <w:rFonts w:eastAsia="Times New Roman" w:cs="Calibri"/>
          <w:sz w:val="24"/>
          <w:szCs w:val="24"/>
          <w:lang w:eastAsia="es-AR"/>
        </w:rPr>
        <w:t>Sefer</w:t>
      </w:r>
      <w:proofErr w:type="spellEnd"/>
      <w:r w:rsidRPr="00E82D73">
        <w:rPr>
          <w:rFonts w:eastAsia="Times New Roman" w:cs="Calibri"/>
          <w:sz w:val="24"/>
          <w:szCs w:val="24"/>
          <w:lang w:eastAsia="es-AR"/>
        </w:rPr>
        <w:t xml:space="preserve"> </w:t>
      </w:r>
      <w:proofErr w:type="spellStart"/>
      <w:r w:rsidRPr="008B1F4D">
        <w:rPr>
          <w:rFonts w:eastAsia="Times New Roman" w:cs="Calibri"/>
          <w:sz w:val="24"/>
          <w:szCs w:val="24"/>
          <w:lang w:eastAsia="es-AR"/>
        </w:rPr>
        <w:t>Shemot</w:t>
      </w:r>
      <w:proofErr w:type="spellEnd"/>
      <w:r w:rsidRPr="008B1F4D">
        <w:rPr>
          <w:rFonts w:eastAsia="Times New Roman" w:cs="Calibri"/>
          <w:sz w:val="24"/>
          <w:szCs w:val="24"/>
          <w:lang w:eastAsia="es-AR"/>
        </w:rPr>
        <w:t xml:space="preserve"> "Nombres" o </w:t>
      </w:r>
      <w:r w:rsidRPr="00E82D73">
        <w:rPr>
          <w:rFonts w:eastAsia="Times New Roman" w:cs="Calibri"/>
          <w:sz w:val="24"/>
          <w:szCs w:val="24"/>
          <w:lang w:eastAsia="es-AR"/>
        </w:rPr>
        <w:t>Éxodo</w:t>
      </w:r>
      <w:r w:rsidRPr="008B1F4D">
        <w:rPr>
          <w:rFonts w:eastAsia="Times New Roman" w:cs="Calibri"/>
          <w:sz w:val="24"/>
          <w:szCs w:val="24"/>
          <w:lang w:eastAsia="es-AR"/>
        </w:rPr>
        <w:t>, encontramos el pilar funda</w:t>
      </w:r>
      <w:r>
        <w:rPr>
          <w:rFonts w:eastAsia="Times New Roman" w:cs="Calibri"/>
          <w:sz w:val="24"/>
          <w:szCs w:val="24"/>
          <w:lang w:eastAsia="es-AR"/>
        </w:rPr>
        <w:t xml:space="preserve">mental de nuestra relación con </w:t>
      </w:r>
      <w:proofErr w:type="spellStart"/>
      <w:r w:rsidRPr="008B1F4D">
        <w:rPr>
          <w:rFonts w:eastAsia="Times New Roman" w:cs="Calibri"/>
          <w:sz w:val="24"/>
          <w:szCs w:val="24"/>
          <w:lang w:eastAsia="es-AR"/>
        </w:rPr>
        <w:t>Hashem</w:t>
      </w:r>
      <w:proofErr w:type="spellEnd"/>
      <w:r w:rsidRPr="008B1F4D">
        <w:rPr>
          <w:rFonts w:eastAsia="Times New Roman" w:cs="Calibri"/>
          <w:sz w:val="24"/>
          <w:szCs w:val="24"/>
          <w:lang w:eastAsia="es-AR"/>
        </w:rPr>
        <w:t xml:space="preserve"> Adonai, cuyo Nombre reveló a </w:t>
      </w:r>
      <w:proofErr w:type="spellStart"/>
      <w:r w:rsidRPr="008B1F4D">
        <w:rPr>
          <w:rFonts w:eastAsia="Times New Roman" w:cs="Calibri"/>
          <w:sz w:val="24"/>
          <w:szCs w:val="24"/>
          <w:lang w:eastAsia="es-AR"/>
        </w:rPr>
        <w:t>Moshé</w:t>
      </w:r>
      <w:proofErr w:type="spellEnd"/>
      <w:r w:rsidRPr="008B1F4D">
        <w:rPr>
          <w:rFonts w:eastAsia="Times New Roman" w:cs="Calibri"/>
          <w:sz w:val="24"/>
          <w:szCs w:val="24"/>
          <w:lang w:eastAsia="es-AR"/>
        </w:rPr>
        <w:t xml:space="preserve"> en cuatro letras </w:t>
      </w:r>
      <w:r>
        <w:rPr>
          <w:rFonts w:eastAsia="Times New Roman" w:cs="Calibri"/>
          <w:noProof/>
          <w:sz w:val="24"/>
          <w:szCs w:val="24"/>
          <w:lang w:eastAsia="es-AR"/>
        </w:rPr>
        <w:drawing>
          <wp:inline distT="0" distB="0" distL="0" distR="0">
            <wp:extent cx="451485" cy="213995"/>
            <wp:effectExtent l="19050" t="0" r="5715" b="0"/>
            <wp:docPr id="4" name="Imagen 4" descr="los_1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s_1070"/>
                    <pic:cNvPicPr>
                      <a:picLocks noChangeAspect="1" noChangeArrowheads="1"/>
                    </pic:cNvPicPr>
                  </pic:nvPicPr>
                  <pic:blipFill>
                    <a:blip r:embed="rId6" cstate="print"/>
                    <a:srcRect/>
                    <a:stretch>
                      <a:fillRect/>
                    </a:stretch>
                  </pic:blipFill>
                  <pic:spPr bwMode="auto">
                    <a:xfrm>
                      <a:off x="0" y="0"/>
                      <a:ext cx="451485" cy="213995"/>
                    </a:xfrm>
                    <a:prstGeom prst="rect">
                      <a:avLst/>
                    </a:prstGeom>
                    <a:noFill/>
                    <a:ln w="9525">
                      <a:noFill/>
                      <a:miter lim="800000"/>
                      <a:headEnd/>
                      <a:tailEnd/>
                    </a:ln>
                  </pic:spPr>
                </pic:pic>
              </a:graphicData>
            </a:graphic>
          </wp:inline>
        </w:drawing>
      </w:r>
      <w:r w:rsidRPr="008B1F4D">
        <w:rPr>
          <w:rFonts w:eastAsia="Times New Roman" w:cs="Calibri"/>
          <w:sz w:val="24"/>
          <w:szCs w:val="24"/>
          <w:lang w:eastAsia="es-AR"/>
        </w:rPr>
        <w:t>las que de acuerdo a nuestros sabios proviene</w:t>
      </w:r>
      <w:r w:rsidRPr="00E82D73">
        <w:rPr>
          <w:rFonts w:eastAsia="Times New Roman" w:cs="Calibri"/>
          <w:sz w:val="24"/>
          <w:szCs w:val="24"/>
          <w:lang w:eastAsia="es-AR"/>
        </w:rPr>
        <w:t>n</w:t>
      </w:r>
      <w:r w:rsidRPr="008B1F4D">
        <w:rPr>
          <w:rFonts w:eastAsia="Times New Roman" w:cs="Calibri"/>
          <w:sz w:val="24"/>
          <w:szCs w:val="24"/>
          <w:lang w:eastAsia="es-AR"/>
        </w:rPr>
        <w:t xml:space="preserve"> de acomodarle las vocales de ADONAI, que significa en hebreo "El Señor"</w:t>
      </w:r>
      <w:r w:rsidRPr="00E82D73">
        <w:rPr>
          <w:rFonts w:eastAsia="Times New Roman" w:cs="Calibri"/>
          <w:sz w:val="24"/>
          <w:szCs w:val="24"/>
          <w:lang w:eastAsia="es-AR"/>
        </w:rPr>
        <w:t>.</w:t>
      </w:r>
    </w:p>
    <w:p w:rsidR="00AC5683" w:rsidRPr="008B1F4D" w:rsidRDefault="00AC5683" w:rsidP="00AC5683">
      <w:pPr>
        <w:numPr>
          <w:ilvl w:val="0"/>
          <w:numId w:val="2"/>
        </w:numPr>
        <w:spacing w:before="100" w:beforeAutospacing="1" w:after="100" w:afterAutospacing="1" w:line="240" w:lineRule="auto"/>
        <w:jc w:val="both"/>
        <w:rPr>
          <w:rFonts w:eastAsia="Times New Roman" w:cs="Calibri"/>
          <w:sz w:val="24"/>
          <w:szCs w:val="24"/>
          <w:lang w:eastAsia="es-AR"/>
        </w:rPr>
      </w:pPr>
      <w:r w:rsidRPr="00E82D73">
        <w:rPr>
          <w:rFonts w:eastAsia="Times New Roman" w:cs="Calibri"/>
          <w:sz w:val="24"/>
          <w:szCs w:val="24"/>
          <w:lang w:eastAsia="es-AR"/>
        </w:rPr>
        <w:t xml:space="preserve">Leemos y comentamos los </w:t>
      </w:r>
      <w:proofErr w:type="spellStart"/>
      <w:r w:rsidRPr="00E82D73">
        <w:rPr>
          <w:rFonts w:eastAsia="Times New Roman" w:cs="Calibri"/>
          <w:sz w:val="24"/>
          <w:szCs w:val="24"/>
          <w:lang w:eastAsia="es-AR"/>
        </w:rPr>
        <w:t>Aseret</w:t>
      </w:r>
      <w:proofErr w:type="spellEnd"/>
      <w:r w:rsidRPr="00E82D73">
        <w:rPr>
          <w:rFonts w:eastAsia="Times New Roman" w:cs="Calibri"/>
          <w:sz w:val="24"/>
          <w:szCs w:val="24"/>
          <w:lang w:eastAsia="es-AR"/>
        </w:rPr>
        <w:t xml:space="preserve"> </w:t>
      </w:r>
      <w:proofErr w:type="spellStart"/>
      <w:r w:rsidRPr="00E82D73">
        <w:rPr>
          <w:rFonts w:eastAsia="Times New Roman" w:cs="Calibri"/>
          <w:sz w:val="24"/>
          <w:szCs w:val="24"/>
          <w:lang w:eastAsia="es-AR"/>
        </w:rPr>
        <w:t>Hadibrot</w:t>
      </w:r>
      <w:proofErr w:type="spellEnd"/>
      <w:r w:rsidRPr="00E82D73">
        <w:rPr>
          <w:rFonts w:eastAsia="Times New Roman" w:cs="Calibri"/>
          <w:sz w:val="24"/>
          <w:szCs w:val="24"/>
          <w:lang w:eastAsia="es-AR"/>
        </w:rPr>
        <w:t>:</w:t>
      </w:r>
      <w:r w:rsidRPr="008B1F4D">
        <w:rPr>
          <w:rFonts w:eastAsia="Times New Roman" w:cs="Calibri"/>
          <w:sz w:val="24"/>
          <w:szCs w:val="24"/>
          <w:lang w:eastAsia="es-AR"/>
        </w:rPr>
        <w:t> </w:t>
      </w:r>
      <w:r w:rsidRPr="00E82D73">
        <w:rPr>
          <w:rFonts w:eastAsia="Times New Roman" w:cs="Calibri"/>
          <w:sz w:val="24"/>
          <w:szCs w:val="24"/>
          <w:lang w:eastAsia="es-AR"/>
        </w:rPr>
        <w:t>SEFER SHEMOT.</w:t>
      </w:r>
    </w:p>
    <w:p w:rsidR="00AC5683" w:rsidRDefault="00AC5683" w:rsidP="00AC5683">
      <w:pPr>
        <w:spacing w:before="100" w:beforeAutospacing="1" w:after="100" w:afterAutospacing="1" w:line="240" w:lineRule="auto"/>
        <w:jc w:val="both"/>
        <w:rPr>
          <w:rFonts w:eastAsia="Times New Roman" w:cs="Calibri"/>
          <w:sz w:val="24"/>
          <w:szCs w:val="24"/>
          <w:lang w:eastAsia="es-AR"/>
        </w:rPr>
      </w:pPr>
      <w:r w:rsidRPr="008B1F4D">
        <w:rPr>
          <w:rFonts w:eastAsia="Times New Roman" w:cs="Calibri"/>
          <w:sz w:val="24"/>
          <w:szCs w:val="24"/>
          <w:lang w:eastAsia="es-AR"/>
        </w:rPr>
        <w:t xml:space="preserve">"Y habló </w:t>
      </w:r>
      <w:r>
        <w:rPr>
          <w:rFonts w:eastAsia="Times New Roman" w:cs="Calibri"/>
          <w:noProof/>
          <w:sz w:val="24"/>
          <w:szCs w:val="24"/>
          <w:lang w:eastAsia="es-AR"/>
        </w:rPr>
        <w:drawing>
          <wp:inline distT="0" distB="0" distL="0" distR="0">
            <wp:extent cx="451485" cy="213995"/>
            <wp:effectExtent l="19050" t="0" r="5715" b="0"/>
            <wp:docPr id="5" name="Imagen 5" descr="los_1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s_1071"/>
                    <pic:cNvPicPr>
                      <a:picLocks noChangeAspect="1" noChangeArrowheads="1"/>
                    </pic:cNvPicPr>
                  </pic:nvPicPr>
                  <pic:blipFill>
                    <a:blip r:embed="rId6" cstate="print"/>
                    <a:srcRect/>
                    <a:stretch>
                      <a:fillRect/>
                    </a:stretch>
                  </pic:blipFill>
                  <pic:spPr bwMode="auto">
                    <a:xfrm>
                      <a:off x="0" y="0"/>
                      <a:ext cx="451485" cy="213995"/>
                    </a:xfrm>
                    <a:prstGeom prst="rect">
                      <a:avLst/>
                    </a:prstGeom>
                    <a:noFill/>
                    <a:ln w="9525">
                      <a:noFill/>
                      <a:miter lim="800000"/>
                      <a:headEnd/>
                      <a:tailEnd/>
                    </a:ln>
                  </pic:spPr>
                </pic:pic>
              </a:graphicData>
            </a:graphic>
          </wp:inline>
        </w:drawing>
      </w:r>
      <w:proofErr w:type="spellStart"/>
      <w:r w:rsidRPr="008B1F4D">
        <w:rPr>
          <w:rFonts w:eastAsia="Times New Roman" w:cs="Calibri"/>
          <w:sz w:val="24"/>
          <w:szCs w:val="24"/>
          <w:lang w:eastAsia="es-AR"/>
        </w:rPr>
        <w:t>Elohim</w:t>
      </w:r>
      <w:proofErr w:type="spellEnd"/>
      <w:r w:rsidRPr="008B1F4D">
        <w:rPr>
          <w:rFonts w:eastAsia="Times New Roman" w:cs="Calibri"/>
          <w:sz w:val="24"/>
          <w:szCs w:val="24"/>
          <w:lang w:eastAsia="es-AR"/>
        </w:rPr>
        <w:t xml:space="preserve"> (D-os) todas estas palabras, diciendo: Yo soy </w:t>
      </w:r>
      <w:r>
        <w:rPr>
          <w:rFonts w:eastAsia="Times New Roman" w:cs="Calibri"/>
          <w:noProof/>
          <w:sz w:val="24"/>
          <w:szCs w:val="24"/>
          <w:lang w:eastAsia="es-AR"/>
        </w:rPr>
        <w:drawing>
          <wp:inline distT="0" distB="0" distL="0" distR="0">
            <wp:extent cx="451485" cy="213995"/>
            <wp:effectExtent l="19050" t="0" r="5715" b="0"/>
            <wp:docPr id="6" name="Imagen 6" descr="los_1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s_1072"/>
                    <pic:cNvPicPr>
                      <a:picLocks noChangeAspect="1" noChangeArrowheads="1"/>
                    </pic:cNvPicPr>
                  </pic:nvPicPr>
                  <pic:blipFill>
                    <a:blip r:embed="rId6" cstate="print"/>
                    <a:srcRect/>
                    <a:stretch>
                      <a:fillRect/>
                    </a:stretch>
                  </pic:blipFill>
                  <pic:spPr bwMode="auto">
                    <a:xfrm>
                      <a:off x="0" y="0"/>
                      <a:ext cx="451485" cy="213995"/>
                    </a:xfrm>
                    <a:prstGeom prst="rect">
                      <a:avLst/>
                    </a:prstGeom>
                    <a:noFill/>
                    <a:ln w="9525">
                      <a:noFill/>
                      <a:miter lim="800000"/>
                      <a:headEnd/>
                      <a:tailEnd/>
                    </a:ln>
                  </pic:spPr>
                </pic:pic>
              </a:graphicData>
            </a:graphic>
          </wp:inline>
        </w:drawing>
      </w:r>
      <w:r w:rsidRPr="008B1F4D">
        <w:rPr>
          <w:rFonts w:eastAsia="Times New Roman" w:cs="Calibri"/>
          <w:sz w:val="24"/>
          <w:szCs w:val="24"/>
          <w:lang w:eastAsia="es-AR"/>
        </w:rPr>
        <w:t xml:space="preserve">tu </w:t>
      </w:r>
      <w:proofErr w:type="spellStart"/>
      <w:r w:rsidRPr="008B1F4D">
        <w:rPr>
          <w:rFonts w:eastAsia="Times New Roman" w:cs="Calibri"/>
          <w:sz w:val="24"/>
          <w:szCs w:val="24"/>
          <w:lang w:eastAsia="es-AR"/>
        </w:rPr>
        <w:t>elohim</w:t>
      </w:r>
      <w:proofErr w:type="spellEnd"/>
      <w:r w:rsidRPr="008B1F4D">
        <w:rPr>
          <w:rFonts w:eastAsia="Times New Roman" w:cs="Calibri"/>
          <w:sz w:val="24"/>
          <w:szCs w:val="24"/>
          <w:lang w:eastAsia="es-AR"/>
        </w:rPr>
        <w:t xml:space="preserve"> (D-os), que te saqué de la tierra de Egipto, de casa de servidumbre.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83"/>
      </w:tblGrid>
      <w:tr w:rsidR="00AC5683" w:rsidRPr="005F29F8" w:rsidTr="00D51D06">
        <w:tc>
          <w:tcPr>
            <w:tcW w:w="10940" w:type="dxa"/>
          </w:tcPr>
          <w:p w:rsidR="00AC5683" w:rsidRPr="00300149" w:rsidRDefault="00AC5683" w:rsidP="00D51D06">
            <w:pPr>
              <w:numPr>
                <w:ilvl w:val="0"/>
                <w:numId w:val="1"/>
              </w:numPr>
              <w:spacing w:before="100" w:beforeAutospacing="1" w:after="100" w:afterAutospacing="1" w:line="240" w:lineRule="auto"/>
              <w:jc w:val="both"/>
              <w:rPr>
                <w:rFonts w:eastAsia="Times New Roman" w:cs="Calibri"/>
                <w:sz w:val="32"/>
                <w:szCs w:val="32"/>
                <w:lang w:eastAsia="es-AR"/>
              </w:rPr>
            </w:pPr>
            <w:r w:rsidRPr="00300149">
              <w:rPr>
                <w:rFonts w:eastAsia="Times New Roman" w:cs="Calibri"/>
                <w:sz w:val="32"/>
                <w:szCs w:val="32"/>
                <w:lang w:eastAsia="es-AR"/>
              </w:rPr>
              <w:t xml:space="preserve">No tendrás </w:t>
            </w:r>
            <w:proofErr w:type="spellStart"/>
            <w:r w:rsidRPr="00300149">
              <w:rPr>
                <w:rFonts w:eastAsia="Times New Roman" w:cs="Calibri"/>
                <w:sz w:val="32"/>
                <w:szCs w:val="32"/>
                <w:lang w:eastAsia="es-AR"/>
              </w:rPr>
              <w:t>elohim</w:t>
            </w:r>
            <w:proofErr w:type="spellEnd"/>
            <w:r w:rsidRPr="00300149">
              <w:rPr>
                <w:rFonts w:eastAsia="Times New Roman" w:cs="Calibri"/>
                <w:sz w:val="32"/>
                <w:szCs w:val="32"/>
                <w:lang w:eastAsia="es-AR"/>
              </w:rPr>
              <w:t xml:space="preserve"> (dioses) ajenos delante de </w:t>
            </w:r>
            <w:proofErr w:type="spellStart"/>
            <w:r w:rsidRPr="00300149">
              <w:rPr>
                <w:rFonts w:eastAsia="Times New Roman" w:cs="Calibri"/>
                <w:sz w:val="32"/>
                <w:szCs w:val="32"/>
                <w:lang w:eastAsia="es-AR"/>
              </w:rPr>
              <w:t>mi</w:t>
            </w:r>
            <w:proofErr w:type="spellEnd"/>
            <w:r w:rsidRPr="00300149">
              <w:rPr>
                <w:rFonts w:eastAsia="Times New Roman" w:cs="Calibri"/>
                <w:sz w:val="32"/>
                <w:szCs w:val="32"/>
                <w:lang w:eastAsia="es-AR"/>
              </w:rPr>
              <w:t xml:space="preserve">. </w:t>
            </w:r>
          </w:p>
          <w:p w:rsidR="00AC5683" w:rsidRPr="008B1F4D" w:rsidRDefault="00AC5683" w:rsidP="00D51D06">
            <w:pPr>
              <w:numPr>
                <w:ilvl w:val="0"/>
                <w:numId w:val="1"/>
              </w:numPr>
              <w:spacing w:before="100" w:beforeAutospacing="1" w:after="100" w:afterAutospacing="1" w:line="240" w:lineRule="auto"/>
              <w:jc w:val="both"/>
              <w:rPr>
                <w:rFonts w:eastAsia="Times New Roman" w:cs="Calibri"/>
                <w:sz w:val="32"/>
                <w:szCs w:val="32"/>
                <w:lang w:eastAsia="es-AR"/>
              </w:rPr>
            </w:pPr>
            <w:r w:rsidRPr="008B1F4D">
              <w:rPr>
                <w:rFonts w:eastAsia="Times New Roman" w:cs="Calibri"/>
                <w:sz w:val="32"/>
                <w:szCs w:val="32"/>
                <w:lang w:eastAsia="es-AR"/>
              </w:rPr>
              <w:t xml:space="preserve">No te harás </w:t>
            </w:r>
            <w:r w:rsidRPr="005F29F8">
              <w:rPr>
                <w:rFonts w:eastAsia="Times New Roman" w:cs="Calibri"/>
                <w:sz w:val="32"/>
                <w:szCs w:val="32"/>
                <w:lang w:eastAsia="es-AR"/>
              </w:rPr>
              <w:t>imagen</w:t>
            </w:r>
            <w:r w:rsidRPr="008B1F4D">
              <w:rPr>
                <w:rFonts w:eastAsia="Times New Roman" w:cs="Calibri"/>
                <w:sz w:val="32"/>
                <w:szCs w:val="32"/>
                <w:lang w:eastAsia="es-AR"/>
              </w:rPr>
              <w:t>, ni ninguna semejanza</w:t>
            </w:r>
            <w:r w:rsidRPr="005F29F8">
              <w:rPr>
                <w:rFonts w:eastAsia="Times New Roman" w:cs="Calibri"/>
                <w:sz w:val="32"/>
                <w:szCs w:val="32"/>
                <w:lang w:eastAsia="es-AR"/>
              </w:rPr>
              <w:t xml:space="preserve"> </w:t>
            </w:r>
            <w:r w:rsidRPr="008B1F4D">
              <w:rPr>
                <w:rFonts w:eastAsia="Times New Roman" w:cs="Calibri"/>
                <w:sz w:val="32"/>
                <w:szCs w:val="32"/>
                <w:lang w:eastAsia="es-AR"/>
              </w:rPr>
              <w:t xml:space="preserve">de lo que esté arriba en el cielo, ni abajo en la tierra, ni en las aguas debajo de la tierra. No te inclinarás a ellas ni las honrarás; porque yo soy </w:t>
            </w:r>
            <w:r>
              <w:rPr>
                <w:rFonts w:eastAsia="Times New Roman" w:cs="Calibri"/>
                <w:noProof/>
                <w:sz w:val="32"/>
                <w:szCs w:val="32"/>
                <w:lang w:eastAsia="es-AR"/>
              </w:rPr>
              <w:drawing>
                <wp:inline distT="0" distB="0" distL="0" distR="0">
                  <wp:extent cx="451485" cy="213995"/>
                  <wp:effectExtent l="19050" t="0" r="5715" b="0"/>
                  <wp:docPr id="7" name="Imagen 7" descr="los_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s_1073"/>
                          <pic:cNvPicPr>
                            <a:picLocks noChangeAspect="1" noChangeArrowheads="1"/>
                          </pic:cNvPicPr>
                        </pic:nvPicPr>
                        <pic:blipFill>
                          <a:blip r:embed="rId6" cstate="print"/>
                          <a:srcRect/>
                          <a:stretch>
                            <a:fillRect/>
                          </a:stretch>
                        </pic:blipFill>
                        <pic:spPr bwMode="auto">
                          <a:xfrm>
                            <a:off x="0" y="0"/>
                            <a:ext cx="451485" cy="213995"/>
                          </a:xfrm>
                          <a:prstGeom prst="rect">
                            <a:avLst/>
                          </a:prstGeom>
                          <a:noFill/>
                          <a:ln w="9525">
                            <a:noFill/>
                            <a:miter lim="800000"/>
                            <a:headEnd/>
                            <a:tailEnd/>
                          </a:ln>
                        </pic:spPr>
                      </pic:pic>
                    </a:graphicData>
                  </a:graphic>
                </wp:inline>
              </w:drawing>
            </w:r>
            <w:r w:rsidRPr="005F29F8">
              <w:rPr>
                <w:rFonts w:eastAsia="Times New Roman" w:cs="Calibri"/>
                <w:sz w:val="32"/>
                <w:szCs w:val="32"/>
                <w:lang w:eastAsia="es-AR"/>
              </w:rPr>
              <w:t xml:space="preserve">   tu </w:t>
            </w:r>
            <w:proofErr w:type="spellStart"/>
            <w:r w:rsidRPr="005F29F8">
              <w:rPr>
                <w:rFonts w:eastAsia="Times New Roman" w:cs="Calibri"/>
                <w:sz w:val="32"/>
                <w:szCs w:val="32"/>
                <w:lang w:eastAsia="es-AR"/>
              </w:rPr>
              <w:t>Elohim</w:t>
            </w:r>
            <w:proofErr w:type="spellEnd"/>
            <w:r w:rsidRPr="005F29F8">
              <w:rPr>
                <w:rFonts w:eastAsia="Times New Roman" w:cs="Calibri"/>
                <w:sz w:val="32"/>
                <w:szCs w:val="32"/>
                <w:lang w:eastAsia="es-AR"/>
              </w:rPr>
              <w:t xml:space="preserve"> (D-os).</w:t>
            </w:r>
            <w:r w:rsidRPr="008B1F4D">
              <w:rPr>
                <w:rFonts w:eastAsia="Times New Roman" w:cs="Calibri"/>
                <w:sz w:val="32"/>
                <w:szCs w:val="32"/>
                <w:lang w:eastAsia="es-AR"/>
              </w:rPr>
              <w:t xml:space="preserve"> </w:t>
            </w:r>
          </w:p>
          <w:p w:rsidR="00AC5683" w:rsidRPr="008B1F4D" w:rsidRDefault="00AC5683" w:rsidP="00D51D06">
            <w:pPr>
              <w:numPr>
                <w:ilvl w:val="0"/>
                <w:numId w:val="1"/>
              </w:numPr>
              <w:spacing w:before="100" w:beforeAutospacing="1" w:after="100" w:afterAutospacing="1" w:line="240" w:lineRule="auto"/>
              <w:jc w:val="both"/>
              <w:rPr>
                <w:rFonts w:eastAsia="Times New Roman" w:cs="Calibri"/>
                <w:sz w:val="32"/>
                <w:szCs w:val="32"/>
                <w:lang w:eastAsia="es-AR"/>
              </w:rPr>
            </w:pPr>
            <w:r w:rsidRPr="008B1F4D">
              <w:rPr>
                <w:rFonts w:eastAsia="Times New Roman" w:cs="Calibri"/>
                <w:sz w:val="32"/>
                <w:szCs w:val="32"/>
                <w:lang w:eastAsia="es-AR"/>
              </w:rPr>
              <w:t xml:space="preserve">No tomarás el nombre de </w:t>
            </w:r>
            <w:r>
              <w:rPr>
                <w:rFonts w:eastAsia="Times New Roman" w:cs="Calibri"/>
                <w:noProof/>
                <w:sz w:val="32"/>
                <w:szCs w:val="32"/>
                <w:lang w:eastAsia="es-AR"/>
              </w:rPr>
              <w:drawing>
                <wp:inline distT="0" distB="0" distL="0" distR="0">
                  <wp:extent cx="451485" cy="213995"/>
                  <wp:effectExtent l="19050" t="0" r="5715" b="0"/>
                  <wp:docPr id="8" name="Imagen 8" descr="los_1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s_1074"/>
                          <pic:cNvPicPr>
                            <a:picLocks noChangeAspect="1" noChangeArrowheads="1"/>
                          </pic:cNvPicPr>
                        </pic:nvPicPr>
                        <pic:blipFill>
                          <a:blip r:embed="rId6" cstate="print"/>
                          <a:srcRect/>
                          <a:stretch>
                            <a:fillRect/>
                          </a:stretch>
                        </pic:blipFill>
                        <pic:spPr bwMode="auto">
                          <a:xfrm>
                            <a:off x="0" y="0"/>
                            <a:ext cx="451485" cy="213995"/>
                          </a:xfrm>
                          <a:prstGeom prst="rect">
                            <a:avLst/>
                          </a:prstGeom>
                          <a:noFill/>
                          <a:ln w="9525">
                            <a:noFill/>
                            <a:miter lim="800000"/>
                            <a:headEnd/>
                            <a:tailEnd/>
                          </a:ln>
                        </pic:spPr>
                      </pic:pic>
                    </a:graphicData>
                  </a:graphic>
                </wp:inline>
              </w:drawing>
            </w:r>
            <w:r w:rsidRPr="008B1F4D">
              <w:rPr>
                <w:rFonts w:eastAsia="Times New Roman" w:cs="Calibri"/>
                <w:sz w:val="32"/>
                <w:szCs w:val="32"/>
                <w:lang w:eastAsia="es-AR"/>
              </w:rPr>
              <w:t xml:space="preserve">   tu </w:t>
            </w:r>
            <w:proofErr w:type="spellStart"/>
            <w:r w:rsidRPr="008B1F4D">
              <w:rPr>
                <w:rFonts w:eastAsia="Times New Roman" w:cs="Calibri"/>
                <w:sz w:val="32"/>
                <w:szCs w:val="32"/>
                <w:lang w:eastAsia="es-AR"/>
              </w:rPr>
              <w:t>Elohim</w:t>
            </w:r>
            <w:proofErr w:type="spellEnd"/>
            <w:r w:rsidRPr="008B1F4D">
              <w:rPr>
                <w:rFonts w:eastAsia="Times New Roman" w:cs="Calibri"/>
                <w:sz w:val="32"/>
                <w:szCs w:val="32"/>
                <w:lang w:eastAsia="es-AR"/>
              </w:rPr>
              <w:t xml:space="preserve"> (D-os) en vano; porque no dará por inocente  </w:t>
            </w:r>
            <w:r>
              <w:rPr>
                <w:rFonts w:eastAsia="Times New Roman" w:cs="Calibri"/>
                <w:noProof/>
                <w:sz w:val="32"/>
                <w:szCs w:val="32"/>
                <w:lang w:eastAsia="es-AR"/>
              </w:rPr>
              <w:drawing>
                <wp:inline distT="0" distB="0" distL="0" distR="0">
                  <wp:extent cx="451485" cy="213995"/>
                  <wp:effectExtent l="19050" t="0" r="5715" b="0"/>
                  <wp:docPr id="9" name="Imagen 9" descr="los_1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s_1075"/>
                          <pic:cNvPicPr>
                            <a:picLocks noChangeAspect="1" noChangeArrowheads="1"/>
                          </pic:cNvPicPr>
                        </pic:nvPicPr>
                        <pic:blipFill>
                          <a:blip r:embed="rId6" cstate="print"/>
                          <a:srcRect/>
                          <a:stretch>
                            <a:fillRect/>
                          </a:stretch>
                        </pic:blipFill>
                        <pic:spPr bwMode="auto">
                          <a:xfrm>
                            <a:off x="0" y="0"/>
                            <a:ext cx="451485" cy="213995"/>
                          </a:xfrm>
                          <a:prstGeom prst="rect">
                            <a:avLst/>
                          </a:prstGeom>
                          <a:noFill/>
                          <a:ln w="9525">
                            <a:noFill/>
                            <a:miter lim="800000"/>
                            <a:headEnd/>
                            <a:tailEnd/>
                          </a:ln>
                        </pic:spPr>
                      </pic:pic>
                    </a:graphicData>
                  </a:graphic>
                </wp:inline>
              </w:drawing>
            </w:r>
            <w:r w:rsidRPr="008B1F4D">
              <w:rPr>
                <w:rFonts w:eastAsia="Times New Roman" w:cs="Calibri"/>
                <w:sz w:val="32"/>
                <w:szCs w:val="32"/>
                <w:lang w:eastAsia="es-AR"/>
              </w:rPr>
              <w:t>  al que tomare su nombre en vano</w:t>
            </w:r>
            <w:r w:rsidRPr="005F29F8">
              <w:rPr>
                <w:rFonts w:eastAsia="Times New Roman" w:cs="Calibri"/>
                <w:sz w:val="32"/>
                <w:szCs w:val="32"/>
                <w:lang w:eastAsia="es-AR"/>
              </w:rPr>
              <w:t>.</w:t>
            </w:r>
            <w:r w:rsidRPr="008B1F4D">
              <w:rPr>
                <w:rFonts w:eastAsia="Times New Roman" w:cs="Calibri"/>
                <w:sz w:val="32"/>
                <w:szCs w:val="32"/>
                <w:lang w:eastAsia="es-AR"/>
              </w:rPr>
              <w:t xml:space="preserve"> </w:t>
            </w:r>
          </w:p>
          <w:p w:rsidR="00AC5683" w:rsidRPr="008B1F4D" w:rsidRDefault="00AC5683" w:rsidP="00D51D06">
            <w:pPr>
              <w:numPr>
                <w:ilvl w:val="0"/>
                <w:numId w:val="1"/>
              </w:numPr>
              <w:spacing w:before="100" w:beforeAutospacing="1" w:after="100" w:afterAutospacing="1" w:line="240" w:lineRule="auto"/>
              <w:jc w:val="both"/>
              <w:rPr>
                <w:rFonts w:eastAsia="Times New Roman" w:cs="Calibri"/>
                <w:sz w:val="32"/>
                <w:szCs w:val="32"/>
                <w:lang w:eastAsia="es-AR"/>
              </w:rPr>
            </w:pPr>
            <w:r w:rsidRPr="005F29F8">
              <w:rPr>
                <w:rFonts w:eastAsia="Times New Roman" w:cs="Calibri"/>
                <w:sz w:val="32"/>
                <w:szCs w:val="32"/>
                <w:lang w:eastAsia="es-AR"/>
              </w:rPr>
              <w:t>Acuérdate</w:t>
            </w:r>
            <w:r w:rsidRPr="008B1F4D">
              <w:rPr>
                <w:rFonts w:eastAsia="Times New Roman" w:cs="Calibri"/>
                <w:sz w:val="32"/>
                <w:szCs w:val="32"/>
                <w:lang w:eastAsia="es-AR"/>
              </w:rPr>
              <w:t xml:space="preserve"> del </w:t>
            </w:r>
            <w:r w:rsidRPr="005F29F8">
              <w:rPr>
                <w:rFonts w:eastAsia="Times New Roman" w:cs="Calibri"/>
                <w:b/>
                <w:bCs/>
                <w:i/>
                <w:iCs/>
                <w:sz w:val="32"/>
                <w:szCs w:val="32"/>
                <w:lang w:eastAsia="es-AR"/>
              </w:rPr>
              <w:t>sha</w:t>
            </w:r>
            <w:r w:rsidRPr="008B1F4D">
              <w:rPr>
                <w:rFonts w:eastAsia="Times New Roman" w:cs="Calibri"/>
                <w:b/>
                <w:bCs/>
                <w:i/>
                <w:iCs/>
                <w:sz w:val="32"/>
                <w:szCs w:val="32"/>
                <w:lang w:eastAsia="es-AR"/>
              </w:rPr>
              <w:t>bat</w:t>
            </w:r>
            <w:r w:rsidRPr="005F29F8">
              <w:rPr>
                <w:rFonts w:eastAsia="Times New Roman" w:cs="Calibri"/>
                <w:sz w:val="32"/>
                <w:szCs w:val="32"/>
                <w:lang w:eastAsia="es-AR"/>
              </w:rPr>
              <w:t xml:space="preserve"> </w:t>
            </w:r>
            <w:r w:rsidRPr="008B1F4D">
              <w:rPr>
                <w:rFonts w:eastAsia="Times New Roman" w:cs="Calibri"/>
                <w:sz w:val="32"/>
                <w:szCs w:val="32"/>
                <w:lang w:eastAsia="es-AR"/>
              </w:rPr>
              <w:t xml:space="preserve"> para santificarlo. Seis </w:t>
            </w:r>
            <w:r w:rsidRPr="005F29F8">
              <w:rPr>
                <w:rFonts w:eastAsia="Times New Roman" w:cs="Calibri"/>
                <w:sz w:val="32"/>
                <w:szCs w:val="32"/>
                <w:lang w:eastAsia="es-AR"/>
              </w:rPr>
              <w:t>días</w:t>
            </w:r>
            <w:r w:rsidRPr="008B1F4D">
              <w:rPr>
                <w:rFonts w:eastAsia="Times New Roman" w:cs="Calibri"/>
                <w:sz w:val="32"/>
                <w:szCs w:val="32"/>
                <w:lang w:eastAsia="es-AR"/>
              </w:rPr>
              <w:t xml:space="preserve"> trabajarás, y harás toda tu obra; mas el séptimo </w:t>
            </w:r>
            <w:r w:rsidRPr="005F29F8">
              <w:rPr>
                <w:rFonts w:eastAsia="Times New Roman" w:cs="Calibri"/>
                <w:sz w:val="32"/>
                <w:szCs w:val="32"/>
                <w:lang w:eastAsia="es-AR"/>
              </w:rPr>
              <w:t>día</w:t>
            </w:r>
            <w:r w:rsidRPr="008B1F4D">
              <w:rPr>
                <w:rFonts w:eastAsia="Times New Roman" w:cs="Calibri"/>
                <w:sz w:val="32"/>
                <w:szCs w:val="32"/>
                <w:lang w:eastAsia="es-AR"/>
              </w:rPr>
              <w:t xml:space="preserve"> es </w:t>
            </w:r>
            <w:r w:rsidRPr="008B1F4D">
              <w:rPr>
                <w:rFonts w:eastAsia="Times New Roman" w:cs="Calibri"/>
                <w:b/>
                <w:bCs/>
                <w:i/>
                <w:iCs/>
                <w:sz w:val="32"/>
                <w:szCs w:val="32"/>
                <w:lang w:eastAsia="es-AR"/>
              </w:rPr>
              <w:t xml:space="preserve">shabat </w:t>
            </w:r>
            <w:r w:rsidRPr="008B1F4D">
              <w:rPr>
                <w:rFonts w:eastAsia="Times New Roman" w:cs="Calibri"/>
                <w:sz w:val="32"/>
                <w:szCs w:val="32"/>
                <w:lang w:eastAsia="es-AR"/>
              </w:rPr>
              <w:t xml:space="preserve">para </w:t>
            </w:r>
            <w:r>
              <w:rPr>
                <w:rFonts w:eastAsia="Times New Roman" w:cs="Calibri"/>
                <w:noProof/>
                <w:sz w:val="32"/>
                <w:szCs w:val="32"/>
                <w:lang w:eastAsia="es-AR"/>
              </w:rPr>
              <w:drawing>
                <wp:inline distT="0" distB="0" distL="0" distR="0">
                  <wp:extent cx="451485" cy="213995"/>
                  <wp:effectExtent l="19050" t="0" r="5715" b="0"/>
                  <wp:docPr id="10" name="Imagen 10" descr="los_1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s_1076"/>
                          <pic:cNvPicPr>
                            <a:picLocks noChangeAspect="1" noChangeArrowheads="1"/>
                          </pic:cNvPicPr>
                        </pic:nvPicPr>
                        <pic:blipFill>
                          <a:blip r:embed="rId6" cstate="print"/>
                          <a:srcRect/>
                          <a:stretch>
                            <a:fillRect/>
                          </a:stretch>
                        </pic:blipFill>
                        <pic:spPr bwMode="auto">
                          <a:xfrm>
                            <a:off x="0" y="0"/>
                            <a:ext cx="451485" cy="213995"/>
                          </a:xfrm>
                          <a:prstGeom prst="rect">
                            <a:avLst/>
                          </a:prstGeom>
                          <a:noFill/>
                          <a:ln w="9525">
                            <a:noFill/>
                            <a:miter lim="800000"/>
                            <a:headEnd/>
                            <a:tailEnd/>
                          </a:ln>
                        </pic:spPr>
                      </pic:pic>
                    </a:graphicData>
                  </a:graphic>
                </wp:inline>
              </w:drawing>
            </w:r>
            <w:r w:rsidRPr="008B1F4D">
              <w:rPr>
                <w:rFonts w:eastAsia="Times New Roman" w:cs="Calibri"/>
                <w:sz w:val="32"/>
                <w:szCs w:val="32"/>
                <w:lang w:eastAsia="es-AR"/>
              </w:rPr>
              <w:t xml:space="preserve">  tu </w:t>
            </w:r>
            <w:proofErr w:type="spellStart"/>
            <w:r w:rsidRPr="008B1F4D">
              <w:rPr>
                <w:rFonts w:eastAsia="Times New Roman" w:cs="Calibri"/>
                <w:sz w:val="32"/>
                <w:szCs w:val="32"/>
                <w:lang w:eastAsia="es-AR"/>
              </w:rPr>
              <w:t>Elohim</w:t>
            </w:r>
            <w:proofErr w:type="spellEnd"/>
            <w:r w:rsidRPr="008B1F4D">
              <w:rPr>
                <w:rFonts w:eastAsia="Times New Roman" w:cs="Calibri"/>
                <w:sz w:val="32"/>
                <w:szCs w:val="32"/>
                <w:lang w:eastAsia="es-AR"/>
              </w:rPr>
              <w:t xml:space="preserve"> (D-os); no hagas en él obra alguna, </w:t>
            </w:r>
            <w:r w:rsidRPr="005F29F8">
              <w:rPr>
                <w:rFonts w:eastAsia="Times New Roman" w:cs="Calibri"/>
                <w:sz w:val="32"/>
                <w:szCs w:val="32"/>
                <w:lang w:eastAsia="es-AR"/>
              </w:rPr>
              <w:t>tú</w:t>
            </w:r>
            <w:r w:rsidRPr="008B1F4D">
              <w:rPr>
                <w:rFonts w:eastAsia="Times New Roman" w:cs="Calibri"/>
                <w:sz w:val="32"/>
                <w:szCs w:val="32"/>
                <w:lang w:eastAsia="es-AR"/>
              </w:rPr>
              <w:t xml:space="preserve">, ni tu hijo, ni tu hija, ni tu siervo, ni tu criada, ni tu bestia, ni tu extranjero que está dentro de tus puertas. Porque en seis </w:t>
            </w:r>
            <w:r w:rsidRPr="005F29F8">
              <w:rPr>
                <w:rFonts w:eastAsia="Times New Roman" w:cs="Calibri"/>
                <w:sz w:val="32"/>
                <w:szCs w:val="32"/>
                <w:lang w:eastAsia="es-AR"/>
              </w:rPr>
              <w:t>días</w:t>
            </w:r>
            <w:r w:rsidRPr="008B1F4D">
              <w:rPr>
                <w:rFonts w:eastAsia="Times New Roman" w:cs="Calibri"/>
                <w:sz w:val="32"/>
                <w:szCs w:val="32"/>
                <w:lang w:eastAsia="es-AR"/>
              </w:rPr>
              <w:t xml:space="preserve"> hizo   los cielos y la tierra, el mar, y todas las cosas que en ellos hay, y reposó en el séptimo </w:t>
            </w:r>
            <w:r w:rsidRPr="005F29F8">
              <w:rPr>
                <w:rFonts w:eastAsia="Times New Roman" w:cs="Calibri"/>
                <w:sz w:val="32"/>
                <w:szCs w:val="32"/>
                <w:lang w:eastAsia="es-AR"/>
              </w:rPr>
              <w:t>día</w:t>
            </w:r>
            <w:r w:rsidRPr="008B1F4D">
              <w:rPr>
                <w:rFonts w:eastAsia="Times New Roman" w:cs="Calibri"/>
                <w:sz w:val="32"/>
                <w:szCs w:val="32"/>
                <w:lang w:eastAsia="es-AR"/>
              </w:rPr>
              <w:t xml:space="preserve">; por tanto, </w:t>
            </w:r>
            <w:r>
              <w:rPr>
                <w:rFonts w:eastAsia="Times New Roman" w:cs="Calibri"/>
                <w:noProof/>
                <w:sz w:val="32"/>
                <w:szCs w:val="32"/>
                <w:lang w:eastAsia="es-AR"/>
              </w:rPr>
              <w:drawing>
                <wp:inline distT="0" distB="0" distL="0" distR="0">
                  <wp:extent cx="451485" cy="213995"/>
                  <wp:effectExtent l="19050" t="0" r="5715" b="0"/>
                  <wp:docPr id="11" name="Imagen 11" descr="los_1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s_1077"/>
                          <pic:cNvPicPr>
                            <a:picLocks noChangeAspect="1" noChangeArrowheads="1"/>
                          </pic:cNvPicPr>
                        </pic:nvPicPr>
                        <pic:blipFill>
                          <a:blip r:embed="rId6" cstate="print"/>
                          <a:srcRect/>
                          <a:stretch>
                            <a:fillRect/>
                          </a:stretch>
                        </pic:blipFill>
                        <pic:spPr bwMode="auto">
                          <a:xfrm>
                            <a:off x="0" y="0"/>
                            <a:ext cx="451485" cy="213995"/>
                          </a:xfrm>
                          <a:prstGeom prst="rect">
                            <a:avLst/>
                          </a:prstGeom>
                          <a:noFill/>
                          <a:ln w="9525">
                            <a:noFill/>
                            <a:miter lim="800000"/>
                            <a:headEnd/>
                            <a:tailEnd/>
                          </a:ln>
                        </pic:spPr>
                      </pic:pic>
                    </a:graphicData>
                  </a:graphic>
                </wp:inline>
              </w:drawing>
            </w:r>
            <w:r w:rsidRPr="008B1F4D">
              <w:rPr>
                <w:rFonts w:eastAsia="Times New Roman" w:cs="Calibri"/>
                <w:sz w:val="32"/>
                <w:szCs w:val="32"/>
                <w:lang w:eastAsia="es-AR"/>
              </w:rPr>
              <w:t xml:space="preserve">   bendijo el </w:t>
            </w:r>
            <w:r w:rsidRPr="008B1F4D">
              <w:rPr>
                <w:rFonts w:eastAsia="Times New Roman" w:cs="Calibri"/>
                <w:b/>
                <w:bCs/>
                <w:i/>
                <w:iCs/>
                <w:sz w:val="32"/>
                <w:szCs w:val="32"/>
                <w:lang w:eastAsia="es-AR"/>
              </w:rPr>
              <w:t>shabat</w:t>
            </w:r>
            <w:r w:rsidRPr="008B1F4D">
              <w:rPr>
                <w:rFonts w:eastAsia="Times New Roman" w:cs="Calibri"/>
                <w:sz w:val="32"/>
                <w:szCs w:val="32"/>
                <w:lang w:eastAsia="es-AR"/>
              </w:rPr>
              <w:t xml:space="preserve"> y lo santificó. </w:t>
            </w:r>
          </w:p>
          <w:p w:rsidR="00AC5683" w:rsidRPr="008B1F4D" w:rsidRDefault="00AC5683" w:rsidP="00D51D06">
            <w:pPr>
              <w:numPr>
                <w:ilvl w:val="0"/>
                <w:numId w:val="1"/>
              </w:numPr>
              <w:spacing w:before="100" w:beforeAutospacing="1" w:after="100" w:afterAutospacing="1" w:line="240" w:lineRule="auto"/>
              <w:jc w:val="both"/>
              <w:rPr>
                <w:rFonts w:eastAsia="Times New Roman" w:cs="Calibri"/>
                <w:sz w:val="32"/>
                <w:szCs w:val="32"/>
                <w:lang w:eastAsia="es-AR"/>
              </w:rPr>
            </w:pPr>
            <w:r w:rsidRPr="008B1F4D">
              <w:rPr>
                <w:rFonts w:eastAsia="Times New Roman" w:cs="Calibri"/>
                <w:sz w:val="32"/>
                <w:szCs w:val="32"/>
                <w:lang w:eastAsia="es-AR"/>
              </w:rPr>
              <w:t xml:space="preserve">Honra a tu padre y a tu madre, para que tus </w:t>
            </w:r>
            <w:r w:rsidRPr="005F29F8">
              <w:rPr>
                <w:rFonts w:eastAsia="Times New Roman" w:cs="Calibri"/>
                <w:sz w:val="32"/>
                <w:szCs w:val="32"/>
                <w:lang w:eastAsia="es-AR"/>
              </w:rPr>
              <w:t>días</w:t>
            </w:r>
            <w:r w:rsidRPr="008B1F4D">
              <w:rPr>
                <w:rFonts w:eastAsia="Times New Roman" w:cs="Calibri"/>
                <w:sz w:val="32"/>
                <w:szCs w:val="32"/>
                <w:lang w:eastAsia="es-AR"/>
              </w:rPr>
              <w:t xml:space="preserve"> se alarguen en la tierra que </w:t>
            </w:r>
            <w:r>
              <w:rPr>
                <w:rFonts w:eastAsia="Times New Roman" w:cs="Calibri"/>
                <w:noProof/>
                <w:sz w:val="32"/>
                <w:szCs w:val="32"/>
                <w:lang w:eastAsia="es-AR"/>
              </w:rPr>
              <w:drawing>
                <wp:inline distT="0" distB="0" distL="0" distR="0">
                  <wp:extent cx="451485" cy="213995"/>
                  <wp:effectExtent l="19050" t="0" r="5715" b="0"/>
                  <wp:docPr id="12" name="Imagen 12" descr="los_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s_1078"/>
                          <pic:cNvPicPr>
                            <a:picLocks noChangeAspect="1" noChangeArrowheads="1"/>
                          </pic:cNvPicPr>
                        </pic:nvPicPr>
                        <pic:blipFill>
                          <a:blip r:embed="rId6" cstate="print"/>
                          <a:srcRect/>
                          <a:stretch>
                            <a:fillRect/>
                          </a:stretch>
                        </pic:blipFill>
                        <pic:spPr bwMode="auto">
                          <a:xfrm>
                            <a:off x="0" y="0"/>
                            <a:ext cx="451485" cy="213995"/>
                          </a:xfrm>
                          <a:prstGeom prst="rect">
                            <a:avLst/>
                          </a:prstGeom>
                          <a:noFill/>
                          <a:ln w="9525">
                            <a:noFill/>
                            <a:miter lim="800000"/>
                            <a:headEnd/>
                            <a:tailEnd/>
                          </a:ln>
                        </pic:spPr>
                      </pic:pic>
                    </a:graphicData>
                  </a:graphic>
                </wp:inline>
              </w:drawing>
            </w:r>
            <w:r w:rsidRPr="008B1F4D">
              <w:rPr>
                <w:rFonts w:eastAsia="Times New Roman" w:cs="Calibri"/>
                <w:sz w:val="32"/>
                <w:szCs w:val="32"/>
                <w:lang w:eastAsia="es-AR"/>
              </w:rPr>
              <w:t xml:space="preserve">   tu </w:t>
            </w:r>
            <w:proofErr w:type="spellStart"/>
            <w:r w:rsidRPr="008B1F4D">
              <w:rPr>
                <w:rFonts w:eastAsia="Times New Roman" w:cs="Calibri"/>
                <w:sz w:val="32"/>
                <w:szCs w:val="32"/>
                <w:lang w:eastAsia="es-AR"/>
              </w:rPr>
              <w:t>Elohim</w:t>
            </w:r>
            <w:proofErr w:type="spellEnd"/>
            <w:r w:rsidRPr="008B1F4D">
              <w:rPr>
                <w:rFonts w:eastAsia="Times New Roman" w:cs="Calibri"/>
                <w:sz w:val="32"/>
                <w:szCs w:val="32"/>
                <w:lang w:eastAsia="es-AR"/>
              </w:rPr>
              <w:t xml:space="preserve"> (D-os) te da. </w:t>
            </w:r>
          </w:p>
          <w:p w:rsidR="00AC5683" w:rsidRPr="008B1F4D" w:rsidRDefault="00AC5683" w:rsidP="00D51D06">
            <w:pPr>
              <w:numPr>
                <w:ilvl w:val="0"/>
                <w:numId w:val="1"/>
              </w:numPr>
              <w:spacing w:before="100" w:beforeAutospacing="1" w:after="100" w:afterAutospacing="1" w:line="240" w:lineRule="auto"/>
              <w:jc w:val="both"/>
              <w:rPr>
                <w:rFonts w:eastAsia="Times New Roman" w:cs="Calibri"/>
                <w:sz w:val="32"/>
                <w:szCs w:val="32"/>
                <w:lang w:eastAsia="es-AR"/>
              </w:rPr>
            </w:pPr>
            <w:r w:rsidRPr="008B1F4D">
              <w:rPr>
                <w:rFonts w:eastAsia="Times New Roman" w:cs="Calibri"/>
                <w:sz w:val="32"/>
                <w:szCs w:val="32"/>
                <w:lang w:eastAsia="es-AR"/>
              </w:rPr>
              <w:t>No matarás</w:t>
            </w:r>
            <w:r w:rsidRPr="005F29F8">
              <w:rPr>
                <w:rFonts w:eastAsia="Times New Roman" w:cs="Calibri"/>
                <w:sz w:val="32"/>
                <w:szCs w:val="32"/>
                <w:lang w:eastAsia="es-AR"/>
              </w:rPr>
              <w:t>.</w:t>
            </w:r>
            <w:r w:rsidRPr="008B1F4D">
              <w:rPr>
                <w:rFonts w:eastAsia="Times New Roman" w:cs="Calibri"/>
                <w:sz w:val="32"/>
                <w:szCs w:val="32"/>
                <w:lang w:eastAsia="es-AR"/>
              </w:rPr>
              <w:t xml:space="preserve"> </w:t>
            </w:r>
          </w:p>
          <w:p w:rsidR="00AC5683" w:rsidRPr="008B1F4D" w:rsidRDefault="00AC5683" w:rsidP="00D51D06">
            <w:pPr>
              <w:numPr>
                <w:ilvl w:val="0"/>
                <w:numId w:val="1"/>
              </w:numPr>
              <w:spacing w:before="100" w:beforeAutospacing="1" w:after="100" w:afterAutospacing="1" w:line="240" w:lineRule="auto"/>
              <w:jc w:val="both"/>
              <w:rPr>
                <w:rFonts w:eastAsia="Times New Roman" w:cs="Calibri"/>
                <w:sz w:val="32"/>
                <w:szCs w:val="32"/>
                <w:lang w:eastAsia="es-AR"/>
              </w:rPr>
            </w:pPr>
            <w:r w:rsidRPr="008B1F4D">
              <w:rPr>
                <w:rFonts w:eastAsia="Times New Roman" w:cs="Calibri"/>
                <w:sz w:val="32"/>
                <w:szCs w:val="32"/>
                <w:lang w:eastAsia="es-AR"/>
              </w:rPr>
              <w:t>No cometerás adulterio</w:t>
            </w:r>
            <w:r w:rsidRPr="005F29F8">
              <w:rPr>
                <w:rFonts w:eastAsia="Times New Roman" w:cs="Calibri"/>
                <w:sz w:val="32"/>
                <w:szCs w:val="32"/>
                <w:lang w:eastAsia="es-AR"/>
              </w:rPr>
              <w:t>.</w:t>
            </w:r>
            <w:r w:rsidRPr="008B1F4D">
              <w:rPr>
                <w:rFonts w:eastAsia="Times New Roman" w:cs="Calibri"/>
                <w:sz w:val="32"/>
                <w:szCs w:val="32"/>
                <w:lang w:eastAsia="es-AR"/>
              </w:rPr>
              <w:t xml:space="preserve"> </w:t>
            </w:r>
          </w:p>
          <w:p w:rsidR="00AC5683" w:rsidRPr="008B1F4D" w:rsidRDefault="00AC5683" w:rsidP="00D51D06">
            <w:pPr>
              <w:numPr>
                <w:ilvl w:val="0"/>
                <w:numId w:val="1"/>
              </w:numPr>
              <w:spacing w:before="100" w:beforeAutospacing="1" w:after="100" w:afterAutospacing="1" w:line="240" w:lineRule="auto"/>
              <w:jc w:val="both"/>
              <w:rPr>
                <w:rFonts w:eastAsia="Times New Roman" w:cs="Calibri"/>
                <w:sz w:val="32"/>
                <w:szCs w:val="32"/>
                <w:lang w:eastAsia="es-AR"/>
              </w:rPr>
            </w:pPr>
            <w:r w:rsidRPr="008B1F4D">
              <w:rPr>
                <w:rFonts w:eastAsia="Times New Roman" w:cs="Calibri"/>
                <w:sz w:val="32"/>
                <w:szCs w:val="32"/>
                <w:lang w:eastAsia="es-AR"/>
              </w:rPr>
              <w:t>No hurtarás</w:t>
            </w:r>
            <w:r w:rsidRPr="005F29F8">
              <w:rPr>
                <w:rFonts w:eastAsia="Times New Roman" w:cs="Calibri"/>
                <w:sz w:val="32"/>
                <w:szCs w:val="32"/>
                <w:lang w:eastAsia="es-AR"/>
              </w:rPr>
              <w:t>. (Robar)</w:t>
            </w:r>
            <w:r w:rsidRPr="008B1F4D">
              <w:rPr>
                <w:rFonts w:eastAsia="Times New Roman" w:cs="Calibri"/>
                <w:sz w:val="32"/>
                <w:szCs w:val="32"/>
                <w:lang w:eastAsia="es-AR"/>
              </w:rPr>
              <w:t xml:space="preserve"> </w:t>
            </w:r>
          </w:p>
          <w:p w:rsidR="00AC5683" w:rsidRPr="008B1F4D" w:rsidRDefault="00AC5683" w:rsidP="00D51D06">
            <w:pPr>
              <w:numPr>
                <w:ilvl w:val="0"/>
                <w:numId w:val="1"/>
              </w:numPr>
              <w:spacing w:before="100" w:beforeAutospacing="1" w:after="100" w:afterAutospacing="1" w:line="240" w:lineRule="auto"/>
              <w:jc w:val="both"/>
              <w:rPr>
                <w:rFonts w:eastAsia="Times New Roman" w:cs="Calibri"/>
                <w:sz w:val="32"/>
                <w:szCs w:val="32"/>
                <w:lang w:eastAsia="es-AR"/>
              </w:rPr>
            </w:pPr>
            <w:r w:rsidRPr="008B1F4D">
              <w:rPr>
                <w:rFonts w:eastAsia="Times New Roman" w:cs="Calibri"/>
                <w:sz w:val="32"/>
                <w:szCs w:val="32"/>
                <w:lang w:eastAsia="es-AR"/>
              </w:rPr>
              <w:t>No hablarás contra tu prójimo falso testimonio</w:t>
            </w:r>
            <w:r w:rsidRPr="005F29F8">
              <w:rPr>
                <w:rFonts w:eastAsia="Times New Roman" w:cs="Calibri"/>
                <w:sz w:val="32"/>
                <w:szCs w:val="32"/>
                <w:lang w:eastAsia="es-AR"/>
              </w:rPr>
              <w:t>.</w:t>
            </w:r>
            <w:r w:rsidRPr="008B1F4D">
              <w:rPr>
                <w:rFonts w:eastAsia="Times New Roman" w:cs="Calibri"/>
                <w:sz w:val="32"/>
                <w:szCs w:val="32"/>
                <w:lang w:eastAsia="es-AR"/>
              </w:rPr>
              <w:t xml:space="preserve"> </w:t>
            </w:r>
          </w:p>
          <w:p w:rsidR="00AC5683" w:rsidRPr="005F29F8" w:rsidRDefault="00AC5683" w:rsidP="00D51D06">
            <w:pPr>
              <w:numPr>
                <w:ilvl w:val="0"/>
                <w:numId w:val="1"/>
              </w:numPr>
              <w:spacing w:before="100" w:beforeAutospacing="1" w:after="100" w:afterAutospacing="1" w:line="240" w:lineRule="auto"/>
              <w:jc w:val="both"/>
              <w:rPr>
                <w:rFonts w:eastAsia="Times New Roman" w:cs="Calibri"/>
                <w:sz w:val="32"/>
                <w:szCs w:val="32"/>
                <w:lang w:eastAsia="es-AR"/>
              </w:rPr>
            </w:pPr>
            <w:r w:rsidRPr="008B1F4D">
              <w:rPr>
                <w:rFonts w:eastAsia="Times New Roman" w:cs="Calibri"/>
                <w:sz w:val="32"/>
                <w:szCs w:val="32"/>
                <w:lang w:eastAsia="es-AR"/>
              </w:rPr>
              <w:t>No codiciarás la casa de tu prójimo, no codiciarás la mujer de tu prójimo, ni su siervo, ni su criada, ni su buey, ni su asno, ni cosa alguna de tu prójimo</w:t>
            </w:r>
            <w:r w:rsidRPr="005F29F8">
              <w:rPr>
                <w:rFonts w:eastAsia="Times New Roman" w:cs="Calibri"/>
                <w:sz w:val="32"/>
                <w:szCs w:val="32"/>
                <w:lang w:eastAsia="es-AR"/>
              </w:rPr>
              <w:t>.</w:t>
            </w:r>
          </w:p>
          <w:p w:rsidR="00AC5683" w:rsidRPr="005F29F8" w:rsidRDefault="00AC5683" w:rsidP="00D51D06">
            <w:pPr>
              <w:spacing w:before="100" w:beforeAutospacing="1" w:after="100" w:afterAutospacing="1" w:line="240" w:lineRule="auto"/>
              <w:jc w:val="both"/>
              <w:rPr>
                <w:rFonts w:eastAsia="Times New Roman" w:cs="Calibri"/>
                <w:sz w:val="24"/>
                <w:szCs w:val="24"/>
                <w:lang w:eastAsia="es-AR"/>
              </w:rPr>
            </w:pPr>
          </w:p>
        </w:tc>
      </w:tr>
    </w:tbl>
    <w:p w:rsidR="00AC5683" w:rsidRDefault="00AC5683" w:rsidP="00AC5683">
      <w:pPr>
        <w:spacing w:before="100" w:beforeAutospacing="1" w:after="100" w:afterAutospacing="1" w:line="240" w:lineRule="auto"/>
        <w:jc w:val="both"/>
        <w:rPr>
          <w:rFonts w:eastAsia="Times New Roman" w:cs="Calibri"/>
          <w:sz w:val="24"/>
          <w:szCs w:val="24"/>
          <w:lang w:eastAsia="es-AR"/>
        </w:rPr>
      </w:pPr>
    </w:p>
    <w:p w:rsidR="00C00B06" w:rsidRDefault="00C00B06" w:rsidP="00AC5683">
      <w:pPr>
        <w:spacing w:before="100" w:beforeAutospacing="1" w:after="100" w:afterAutospacing="1" w:line="240" w:lineRule="auto"/>
        <w:jc w:val="both"/>
        <w:rPr>
          <w:rFonts w:eastAsia="Times New Roman" w:cs="Calibri"/>
          <w:sz w:val="24"/>
          <w:szCs w:val="24"/>
          <w:lang w:eastAsia="es-AR"/>
        </w:rPr>
      </w:pPr>
    </w:p>
    <w:p w:rsidR="00C00B06" w:rsidRPr="00886F3F" w:rsidRDefault="00C00B06" w:rsidP="00C00B06">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886F3F">
        <w:rPr>
          <w:rFonts w:ascii="Times New Roman" w:eastAsia="Times New Roman" w:hAnsi="Times New Roman" w:cs="Times New Roman"/>
          <w:b/>
          <w:bCs/>
          <w:sz w:val="36"/>
          <w:szCs w:val="36"/>
          <w:lang w:eastAsia="es-AR"/>
        </w:rPr>
        <w:lastRenderedPageBreak/>
        <w:t>Si sólo soy para mí, ¿qué soy? (</w:t>
      </w:r>
      <w:proofErr w:type="spellStart"/>
      <w:r w:rsidRPr="00886F3F">
        <w:rPr>
          <w:rFonts w:ascii="Times New Roman" w:eastAsia="Times New Roman" w:hAnsi="Times New Roman" w:cs="Times New Roman"/>
          <w:b/>
          <w:bCs/>
          <w:sz w:val="36"/>
          <w:szCs w:val="36"/>
          <w:lang w:eastAsia="es-AR"/>
        </w:rPr>
        <w:t>Pirkei</w:t>
      </w:r>
      <w:proofErr w:type="spellEnd"/>
      <w:r w:rsidRPr="00886F3F">
        <w:rPr>
          <w:rFonts w:ascii="Times New Roman" w:eastAsia="Times New Roman" w:hAnsi="Times New Roman" w:cs="Times New Roman"/>
          <w:b/>
          <w:bCs/>
          <w:sz w:val="36"/>
          <w:szCs w:val="36"/>
          <w:lang w:eastAsia="es-AR"/>
        </w:rPr>
        <w:t xml:space="preserve"> </w:t>
      </w:r>
      <w:proofErr w:type="spellStart"/>
      <w:r w:rsidRPr="00886F3F">
        <w:rPr>
          <w:rFonts w:ascii="Times New Roman" w:eastAsia="Times New Roman" w:hAnsi="Times New Roman" w:cs="Times New Roman"/>
          <w:b/>
          <w:bCs/>
          <w:sz w:val="36"/>
          <w:szCs w:val="36"/>
          <w:lang w:eastAsia="es-AR"/>
        </w:rPr>
        <w:t>Avot</w:t>
      </w:r>
      <w:proofErr w:type="spellEnd"/>
      <w:r w:rsidRPr="00886F3F">
        <w:rPr>
          <w:rFonts w:ascii="Times New Roman" w:eastAsia="Times New Roman" w:hAnsi="Times New Roman" w:cs="Times New Roman"/>
          <w:b/>
          <w:bCs/>
          <w:sz w:val="36"/>
          <w:szCs w:val="36"/>
          <w:lang w:eastAsia="es-AR"/>
        </w:rPr>
        <w:t xml:space="preserve">, Cap.1, </w:t>
      </w:r>
      <w:proofErr w:type="spellStart"/>
      <w:r w:rsidRPr="00886F3F">
        <w:rPr>
          <w:rFonts w:ascii="Times New Roman" w:eastAsia="Times New Roman" w:hAnsi="Times New Roman" w:cs="Times New Roman"/>
          <w:b/>
          <w:bCs/>
          <w:sz w:val="36"/>
          <w:szCs w:val="36"/>
          <w:lang w:eastAsia="es-AR"/>
        </w:rPr>
        <w:t>Mishná</w:t>
      </w:r>
      <w:proofErr w:type="spellEnd"/>
      <w:r w:rsidRPr="00886F3F">
        <w:rPr>
          <w:rFonts w:ascii="Times New Roman" w:eastAsia="Times New Roman" w:hAnsi="Times New Roman" w:cs="Times New Roman"/>
          <w:b/>
          <w:bCs/>
          <w:sz w:val="36"/>
          <w:szCs w:val="36"/>
          <w:lang w:eastAsia="es-AR"/>
        </w:rPr>
        <w:t xml:space="preserve"> 4)</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b/>
          <w:bCs/>
          <w:sz w:val="24"/>
          <w:szCs w:val="24"/>
          <w:u w:val="single"/>
          <w:lang w:eastAsia="es-AR"/>
        </w:rPr>
        <w:t>Objetivos</w:t>
      </w:r>
    </w:p>
    <w:p w:rsidR="00C00B06" w:rsidRPr="00886F3F" w:rsidRDefault="00C00B06" w:rsidP="00C00B0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t xml:space="preserve">Conocer que los pilares sobre los cuales se sostiene el mundo judío según los sabios de </w:t>
      </w:r>
      <w:proofErr w:type="spellStart"/>
      <w:r w:rsidRPr="00886F3F">
        <w:rPr>
          <w:rFonts w:ascii="Times New Roman" w:eastAsia="Times New Roman" w:hAnsi="Times New Roman" w:cs="Times New Roman"/>
          <w:sz w:val="24"/>
          <w:szCs w:val="24"/>
          <w:lang w:eastAsia="es-AR"/>
        </w:rPr>
        <w:t>Pirkei</w:t>
      </w:r>
      <w:proofErr w:type="spellEnd"/>
      <w:r w:rsidRPr="00886F3F">
        <w:rPr>
          <w:rFonts w:ascii="Times New Roman" w:eastAsia="Times New Roman" w:hAnsi="Times New Roman" w:cs="Times New Roman"/>
          <w:sz w:val="24"/>
          <w:szCs w:val="24"/>
          <w:lang w:eastAsia="es-AR"/>
        </w:rPr>
        <w:t xml:space="preserve"> </w:t>
      </w:r>
      <w:proofErr w:type="spellStart"/>
      <w:r w:rsidRPr="00886F3F">
        <w:rPr>
          <w:rFonts w:ascii="Times New Roman" w:eastAsia="Times New Roman" w:hAnsi="Times New Roman" w:cs="Times New Roman"/>
          <w:sz w:val="24"/>
          <w:szCs w:val="24"/>
          <w:lang w:eastAsia="es-AR"/>
        </w:rPr>
        <w:t>Avot</w:t>
      </w:r>
      <w:proofErr w:type="spellEnd"/>
      <w:r w:rsidRPr="00886F3F">
        <w:rPr>
          <w:rFonts w:ascii="Times New Roman" w:eastAsia="Times New Roman" w:hAnsi="Times New Roman" w:cs="Times New Roman"/>
          <w:sz w:val="24"/>
          <w:szCs w:val="24"/>
          <w:lang w:eastAsia="es-AR"/>
        </w:rPr>
        <w:t xml:space="preserve"> son: la </w:t>
      </w:r>
      <w:proofErr w:type="spellStart"/>
      <w:r w:rsidRPr="00886F3F">
        <w:rPr>
          <w:rFonts w:ascii="Times New Roman" w:eastAsia="Times New Roman" w:hAnsi="Times New Roman" w:cs="Times New Roman"/>
          <w:sz w:val="24"/>
          <w:szCs w:val="24"/>
          <w:lang w:eastAsia="es-AR"/>
        </w:rPr>
        <w:t>Torá</w:t>
      </w:r>
      <w:proofErr w:type="spellEnd"/>
      <w:r w:rsidRPr="00886F3F">
        <w:rPr>
          <w:rFonts w:ascii="Times New Roman" w:eastAsia="Times New Roman" w:hAnsi="Times New Roman" w:cs="Times New Roman"/>
          <w:sz w:val="24"/>
          <w:szCs w:val="24"/>
          <w:lang w:eastAsia="es-AR"/>
        </w:rPr>
        <w:t>, el culto a D-s y las acciones de caridad.</w:t>
      </w:r>
    </w:p>
    <w:p w:rsidR="00C00B06" w:rsidRPr="00886F3F" w:rsidRDefault="00C00B06" w:rsidP="00C00B0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t xml:space="preserve">Comprender que para el judaísmo la única vida correcta es aquella en la cual el individuo se relaciona positivamente con su prójimo, por medio de las buenas acciones y de las acciones de caridad. </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b/>
          <w:bCs/>
          <w:sz w:val="24"/>
          <w:szCs w:val="24"/>
          <w:lang w:eastAsia="es-AR"/>
        </w:rPr>
        <w:t>Desarrollo de la actividad</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t>E</w:t>
      </w:r>
      <w:r w:rsidRPr="00886F3F">
        <w:rPr>
          <w:rFonts w:ascii="Times New Roman" w:eastAsia="Times New Roman" w:hAnsi="Times New Roman" w:cs="Times New Roman"/>
          <w:sz w:val="24"/>
          <w:szCs w:val="24"/>
          <w:lang w:eastAsia="es-AR"/>
        </w:rPr>
        <w:t xml:space="preserve">l dicho de </w:t>
      </w:r>
      <w:proofErr w:type="spellStart"/>
      <w:r w:rsidRPr="00886F3F">
        <w:rPr>
          <w:rFonts w:ascii="Times New Roman" w:eastAsia="Times New Roman" w:hAnsi="Times New Roman" w:cs="Times New Roman"/>
          <w:sz w:val="24"/>
          <w:szCs w:val="24"/>
          <w:lang w:eastAsia="es-AR"/>
        </w:rPr>
        <w:t>Shimon</w:t>
      </w:r>
      <w:proofErr w:type="spellEnd"/>
      <w:r w:rsidRPr="00886F3F">
        <w:rPr>
          <w:rFonts w:ascii="Times New Roman" w:eastAsia="Times New Roman" w:hAnsi="Times New Roman" w:cs="Times New Roman"/>
          <w:sz w:val="24"/>
          <w:szCs w:val="24"/>
          <w:lang w:eastAsia="es-AR"/>
        </w:rPr>
        <w:t xml:space="preserve"> </w:t>
      </w:r>
      <w:proofErr w:type="spellStart"/>
      <w:r w:rsidRPr="00886F3F">
        <w:rPr>
          <w:rFonts w:ascii="Times New Roman" w:eastAsia="Times New Roman" w:hAnsi="Times New Roman" w:cs="Times New Roman"/>
          <w:sz w:val="24"/>
          <w:szCs w:val="24"/>
          <w:lang w:eastAsia="es-AR"/>
        </w:rPr>
        <w:t>Hatzadik</w:t>
      </w:r>
      <w:proofErr w:type="spellEnd"/>
      <w:r w:rsidRPr="00886F3F">
        <w:rPr>
          <w:rFonts w:ascii="Times New Roman" w:eastAsia="Times New Roman" w:hAnsi="Times New Roman" w:cs="Times New Roman"/>
          <w:sz w:val="24"/>
          <w:szCs w:val="24"/>
          <w:lang w:eastAsia="es-AR"/>
        </w:rPr>
        <w:t xml:space="preserve"> (</w:t>
      </w:r>
      <w:proofErr w:type="spellStart"/>
      <w:r w:rsidRPr="00886F3F">
        <w:rPr>
          <w:rFonts w:ascii="Times New Roman" w:eastAsia="Times New Roman" w:hAnsi="Times New Roman" w:cs="Times New Roman"/>
          <w:sz w:val="24"/>
          <w:szCs w:val="24"/>
          <w:lang w:eastAsia="es-AR"/>
        </w:rPr>
        <w:t>Pirkei</w:t>
      </w:r>
      <w:proofErr w:type="spellEnd"/>
      <w:r w:rsidRPr="00886F3F">
        <w:rPr>
          <w:rFonts w:ascii="Times New Roman" w:eastAsia="Times New Roman" w:hAnsi="Times New Roman" w:cs="Times New Roman"/>
          <w:sz w:val="24"/>
          <w:szCs w:val="24"/>
          <w:lang w:eastAsia="es-AR"/>
        </w:rPr>
        <w:t xml:space="preserve"> </w:t>
      </w:r>
      <w:proofErr w:type="spellStart"/>
      <w:r w:rsidRPr="00886F3F">
        <w:rPr>
          <w:rFonts w:ascii="Times New Roman" w:eastAsia="Times New Roman" w:hAnsi="Times New Roman" w:cs="Times New Roman"/>
          <w:sz w:val="24"/>
          <w:szCs w:val="24"/>
          <w:lang w:eastAsia="es-AR"/>
        </w:rPr>
        <w:t>Avot</w:t>
      </w:r>
      <w:proofErr w:type="spellEnd"/>
      <w:r w:rsidRPr="00886F3F">
        <w:rPr>
          <w:rFonts w:ascii="Times New Roman" w:eastAsia="Times New Roman" w:hAnsi="Times New Roman" w:cs="Times New Roman"/>
          <w:sz w:val="24"/>
          <w:szCs w:val="24"/>
          <w:lang w:eastAsia="es-AR"/>
        </w:rPr>
        <w:t xml:space="preserve">, Cap. </w:t>
      </w:r>
      <w:proofErr w:type="gramStart"/>
      <w:r w:rsidRPr="00886F3F">
        <w:rPr>
          <w:rFonts w:ascii="Times New Roman" w:eastAsia="Times New Roman" w:hAnsi="Times New Roman" w:cs="Times New Roman"/>
          <w:sz w:val="24"/>
          <w:szCs w:val="24"/>
          <w:lang w:eastAsia="es-AR"/>
        </w:rPr>
        <w:t>1 ,</w:t>
      </w:r>
      <w:proofErr w:type="gramEnd"/>
      <w:r w:rsidRPr="00886F3F">
        <w:rPr>
          <w:rFonts w:ascii="Times New Roman" w:eastAsia="Times New Roman" w:hAnsi="Times New Roman" w:cs="Times New Roman"/>
          <w:sz w:val="24"/>
          <w:szCs w:val="24"/>
          <w:lang w:eastAsia="es-AR"/>
        </w:rPr>
        <w:t xml:space="preserve"> </w:t>
      </w:r>
      <w:proofErr w:type="spellStart"/>
      <w:r w:rsidRPr="00886F3F">
        <w:rPr>
          <w:rFonts w:ascii="Times New Roman" w:eastAsia="Times New Roman" w:hAnsi="Times New Roman" w:cs="Times New Roman"/>
          <w:sz w:val="24"/>
          <w:szCs w:val="24"/>
          <w:lang w:eastAsia="es-AR"/>
        </w:rPr>
        <w:t>Mishná</w:t>
      </w:r>
      <w:proofErr w:type="spellEnd"/>
      <w:r w:rsidRPr="00886F3F">
        <w:rPr>
          <w:rFonts w:ascii="Times New Roman" w:eastAsia="Times New Roman" w:hAnsi="Times New Roman" w:cs="Times New Roman"/>
          <w:sz w:val="24"/>
          <w:szCs w:val="24"/>
          <w:lang w:eastAsia="es-AR"/>
        </w:rPr>
        <w:t xml:space="preserve"> 2): "El mundo se sostiene sobre tres cosas: la </w:t>
      </w:r>
      <w:proofErr w:type="spellStart"/>
      <w:r w:rsidRPr="00886F3F">
        <w:rPr>
          <w:rFonts w:ascii="Times New Roman" w:eastAsia="Times New Roman" w:hAnsi="Times New Roman" w:cs="Times New Roman"/>
          <w:sz w:val="24"/>
          <w:szCs w:val="24"/>
          <w:lang w:eastAsia="es-AR"/>
        </w:rPr>
        <w:t>Torá</w:t>
      </w:r>
      <w:proofErr w:type="spellEnd"/>
      <w:r w:rsidRPr="00886F3F">
        <w:rPr>
          <w:rFonts w:ascii="Times New Roman" w:eastAsia="Times New Roman" w:hAnsi="Times New Roman" w:cs="Times New Roman"/>
          <w:sz w:val="24"/>
          <w:szCs w:val="24"/>
          <w:lang w:eastAsia="es-AR"/>
        </w:rPr>
        <w:t>, el culto divino y los actos de caridad".</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u w:val="single"/>
          <w:lang w:eastAsia="es-AR"/>
        </w:rPr>
        <w:t>Consigna</w:t>
      </w:r>
      <w:r w:rsidRPr="00886F3F">
        <w:rPr>
          <w:rFonts w:ascii="Times New Roman" w:eastAsia="Times New Roman" w:hAnsi="Times New Roman" w:cs="Times New Roman"/>
          <w:sz w:val="24"/>
          <w:szCs w:val="24"/>
          <w:lang w:eastAsia="es-AR"/>
        </w:rPr>
        <w:t>:</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t xml:space="preserve">1) Lean el siguiente texto tomado de </w:t>
      </w:r>
      <w:proofErr w:type="spellStart"/>
      <w:r w:rsidRPr="00886F3F">
        <w:rPr>
          <w:rFonts w:ascii="Times New Roman" w:eastAsia="Times New Roman" w:hAnsi="Times New Roman" w:cs="Times New Roman"/>
          <w:sz w:val="24"/>
          <w:szCs w:val="24"/>
          <w:lang w:eastAsia="es-AR"/>
        </w:rPr>
        <w:t>Pirkei</w:t>
      </w:r>
      <w:proofErr w:type="spellEnd"/>
      <w:r w:rsidRPr="00886F3F">
        <w:rPr>
          <w:rFonts w:ascii="Times New Roman" w:eastAsia="Times New Roman" w:hAnsi="Times New Roman" w:cs="Times New Roman"/>
          <w:sz w:val="24"/>
          <w:szCs w:val="24"/>
          <w:lang w:eastAsia="es-AR"/>
        </w:rPr>
        <w:t xml:space="preserve"> </w:t>
      </w:r>
      <w:proofErr w:type="spellStart"/>
      <w:r w:rsidRPr="00886F3F">
        <w:rPr>
          <w:rFonts w:ascii="Times New Roman" w:eastAsia="Times New Roman" w:hAnsi="Times New Roman" w:cs="Times New Roman"/>
          <w:sz w:val="24"/>
          <w:szCs w:val="24"/>
          <w:lang w:eastAsia="es-AR"/>
        </w:rPr>
        <w:t>Avot</w:t>
      </w:r>
      <w:proofErr w:type="spellEnd"/>
      <w:r w:rsidRPr="00886F3F">
        <w:rPr>
          <w:rFonts w:ascii="Times New Roman" w:eastAsia="Times New Roman" w:hAnsi="Times New Roman" w:cs="Times New Roman"/>
          <w:sz w:val="24"/>
          <w:szCs w:val="24"/>
          <w:lang w:eastAsia="es-AR"/>
        </w:rPr>
        <w:t xml:space="preserve">. </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b/>
          <w:bCs/>
          <w:sz w:val="24"/>
          <w:szCs w:val="24"/>
          <w:lang w:eastAsia="es-AR"/>
        </w:rPr>
      </w:pPr>
      <w:r w:rsidRPr="00886F3F">
        <w:rPr>
          <w:rFonts w:ascii="Times New Roman" w:eastAsia="Times New Roman" w:hAnsi="Times New Roman" w:cs="Times New Roman"/>
          <w:b/>
          <w:bCs/>
          <w:sz w:val="24"/>
          <w:szCs w:val="24"/>
          <w:lang w:eastAsia="es-AR"/>
        </w:rPr>
        <w:t>Él (</w:t>
      </w:r>
      <w:proofErr w:type="spellStart"/>
      <w:r w:rsidRPr="00886F3F">
        <w:rPr>
          <w:rFonts w:ascii="Times New Roman" w:eastAsia="Times New Roman" w:hAnsi="Times New Roman" w:cs="Times New Roman"/>
          <w:b/>
          <w:bCs/>
          <w:sz w:val="24"/>
          <w:szCs w:val="24"/>
          <w:lang w:eastAsia="es-AR"/>
        </w:rPr>
        <w:t>Hillel</w:t>
      </w:r>
      <w:proofErr w:type="spellEnd"/>
      <w:r w:rsidRPr="00886F3F">
        <w:rPr>
          <w:rFonts w:ascii="Times New Roman" w:eastAsia="Times New Roman" w:hAnsi="Times New Roman" w:cs="Times New Roman"/>
          <w:b/>
          <w:bCs/>
          <w:sz w:val="24"/>
          <w:szCs w:val="24"/>
          <w:lang w:eastAsia="es-AR"/>
        </w:rPr>
        <w:t xml:space="preserve">) solía decir: </w:t>
      </w:r>
      <w:r w:rsidRPr="00886F3F">
        <w:rPr>
          <w:rFonts w:ascii="Times New Roman" w:eastAsia="Times New Roman" w:hAnsi="Times New Roman" w:cs="Times New Roman"/>
          <w:b/>
          <w:bCs/>
          <w:sz w:val="24"/>
          <w:szCs w:val="24"/>
          <w:lang w:eastAsia="es-AR"/>
        </w:rPr>
        <w:br/>
        <w:t>Si yo no me ocupo de mí, ¿</w:t>
      </w:r>
      <w:r>
        <w:rPr>
          <w:rFonts w:ascii="Times New Roman" w:eastAsia="Times New Roman" w:hAnsi="Times New Roman" w:cs="Times New Roman"/>
          <w:b/>
          <w:bCs/>
          <w:sz w:val="24"/>
          <w:szCs w:val="24"/>
          <w:lang w:eastAsia="es-AR"/>
        </w:rPr>
        <w:t>Q</w:t>
      </w:r>
      <w:r w:rsidRPr="00886F3F">
        <w:rPr>
          <w:rFonts w:ascii="Times New Roman" w:eastAsia="Times New Roman" w:hAnsi="Times New Roman" w:cs="Times New Roman"/>
          <w:b/>
          <w:bCs/>
          <w:sz w:val="24"/>
          <w:szCs w:val="24"/>
          <w:lang w:eastAsia="es-AR"/>
        </w:rPr>
        <w:t xml:space="preserve">uién se ocupará de mí? </w:t>
      </w:r>
      <w:r w:rsidRPr="00886F3F">
        <w:rPr>
          <w:rFonts w:ascii="Times New Roman" w:eastAsia="Times New Roman" w:hAnsi="Times New Roman" w:cs="Times New Roman"/>
          <w:b/>
          <w:bCs/>
          <w:sz w:val="24"/>
          <w:szCs w:val="24"/>
          <w:lang w:eastAsia="es-AR"/>
        </w:rPr>
        <w:br/>
        <w:t>Y si sólo me ocupo de mí, ¿</w:t>
      </w:r>
      <w:r>
        <w:rPr>
          <w:rFonts w:ascii="Times New Roman" w:eastAsia="Times New Roman" w:hAnsi="Times New Roman" w:cs="Times New Roman"/>
          <w:b/>
          <w:bCs/>
          <w:sz w:val="24"/>
          <w:szCs w:val="24"/>
          <w:lang w:eastAsia="es-AR"/>
        </w:rPr>
        <w:t>Q</w:t>
      </w:r>
      <w:r w:rsidRPr="00886F3F">
        <w:rPr>
          <w:rFonts w:ascii="Times New Roman" w:eastAsia="Times New Roman" w:hAnsi="Times New Roman" w:cs="Times New Roman"/>
          <w:b/>
          <w:bCs/>
          <w:sz w:val="24"/>
          <w:szCs w:val="24"/>
          <w:lang w:eastAsia="es-AR"/>
        </w:rPr>
        <w:t xml:space="preserve">ué soy? </w:t>
      </w:r>
      <w:r w:rsidRPr="00886F3F">
        <w:rPr>
          <w:rFonts w:ascii="Times New Roman" w:eastAsia="Times New Roman" w:hAnsi="Times New Roman" w:cs="Times New Roman"/>
          <w:b/>
          <w:bCs/>
          <w:sz w:val="24"/>
          <w:szCs w:val="24"/>
          <w:lang w:eastAsia="es-AR"/>
        </w:rPr>
        <w:br/>
        <w:t>Y si no es ahora, ¿</w:t>
      </w:r>
      <w:r>
        <w:rPr>
          <w:rFonts w:ascii="Times New Roman" w:eastAsia="Times New Roman" w:hAnsi="Times New Roman" w:cs="Times New Roman"/>
          <w:b/>
          <w:bCs/>
          <w:sz w:val="24"/>
          <w:szCs w:val="24"/>
          <w:lang w:eastAsia="es-AR"/>
        </w:rPr>
        <w:t>C</w:t>
      </w:r>
      <w:r w:rsidRPr="00886F3F">
        <w:rPr>
          <w:rFonts w:ascii="Times New Roman" w:eastAsia="Times New Roman" w:hAnsi="Times New Roman" w:cs="Times New Roman"/>
          <w:b/>
          <w:bCs/>
          <w:sz w:val="24"/>
          <w:szCs w:val="24"/>
          <w:lang w:eastAsia="es-AR"/>
        </w:rPr>
        <w:t>uándo?</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t>(</w:t>
      </w:r>
      <w:proofErr w:type="spellStart"/>
      <w:r w:rsidRPr="00886F3F">
        <w:rPr>
          <w:rFonts w:ascii="Times New Roman" w:eastAsia="Times New Roman" w:hAnsi="Times New Roman" w:cs="Times New Roman"/>
          <w:sz w:val="24"/>
          <w:szCs w:val="24"/>
          <w:lang w:eastAsia="es-AR"/>
        </w:rPr>
        <w:t>Pirkei</w:t>
      </w:r>
      <w:proofErr w:type="spellEnd"/>
      <w:r w:rsidRPr="00886F3F">
        <w:rPr>
          <w:rFonts w:ascii="Times New Roman" w:eastAsia="Times New Roman" w:hAnsi="Times New Roman" w:cs="Times New Roman"/>
          <w:sz w:val="24"/>
          <w:szCs w:val="24"/>
          <w:lang w:eastAsia="es-AR"/>
        </w:rPr>
        <w:t xml:space="preserve"> </w:t>
      </w:r>
      <w:proofErr w:type="spellStart"/>
      <w:r w:rsidRPr="00886F3F">
        <w:rPr>
          <w:rFonts w:ascii="Times New Roman" w:eastAsia="Times New Roman" w:hAnsi="Times New Roman" w:cs="Times New Roman"/>
          <w:sz w:val="24"/>
          <w:szCs w:val="24"/>
          <w:lang w:eastAsia="es-AR"/>
        </w:rPr>
        <w:t>Avot</w:t>
      </w:r>
      <w:proofErr w:type="spellEnd"/>
      <w:r w:rsidRPr="00886F3F">
        <w:rPr>
          <w:rFonts w:ascii="Times New Roman" w:eastAsia="Times New Roman" w:hAnsi="Times New Roman" w:cs="Times New Roman"/>
          <w:sz w:val="24"/>
          <w:szCs w:val="24"/>
          <w:lang w:eastAsia="es-AR"/>
        </w:rPr>
        <w:t xml:space="preserve">, </w:t>
      </w:r>
      <w:proofErr w:type="spellStart"/>
      <w:r w:rsidRPr="00886F3F">
        <w:rPr>
          <w:rFonts w:ascii="Times New Roman" w:eastAsia="Times New Roman" w:hAnsi="Times New Roman" w:cs="Times New Roman"/>
          <w:sz w:val="24"/>
          <w:szCs w:val="24"/>
          <w:lang w:eastAsia="es-AR"/>
        </w:rPr>
        <w:t>cap</w:t>
      </w:r>
      <w:proofErr w:type="spellEnd"/>
      <w:r w:rsidRPr="00886F3F">
        <w:rPr>
          <w:rFonts w:ascii="Times New Roman" w:eastAsia="Times New Roman" w:hAnsi="Times New Roman" w:cs="Times New Roman"/>
          <w:sz w:val="24"/>
          <w:szCs w:val="24"/>
          <w:lang w:eastAsia="es-AR"/>
        </w:rPr>
        <w:t xml:space="preserve"> 1, </w:t>
      </w:r>
      <w:proofErr w:type="spellStart"/>
      <w:r w:rsidRPr="00886F3F">
        <w:rPr>
          <w:rFonts w:ascii="Times New Roman" w:eastAsia="Times New Roman" w:hAnsi="Times New Roman" w:cs="Times New Roman"/>
          <w:sz w:val="24"/>
          <w:szCs w:val="24"/>
          <w:lang w:eastAsia="es-AR"/>
        </w:rPr>
        <w:t>Mishná</w:t>
      </w:r>
      <w:proofErr w:type="spellEnd"/>
      <w:r w:rsidRPr="00886F3F">
        <w:rPr>
          <w:rFonts w:ascii="Times New Roman" w:eastAsia="Times New Roman" w:hAnsi="Times New Roman" w:cs="Times New Roman"/>
          <w:sz w:val="24"/>
          <w:szCs w:val="24"/>
          <w:lang w:eastAsia="es-AR"/>
        </w:rPr>
        <w:t xml:space="preserve"> 4)</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t xml:space="preserve">2) Respondan las tres preguntas que formuló el sabio </w:t>
      </w:r>
      <w:proofErr w:type="spellStart"/>
      <w:r w:rsidRPr="00886F3F">
        <w:rPr>
          <w:rFonts w:ascii="Times New Roman" w:eastAsia="Times New Roman" w:hAnsi="Times New Roman" w:cs="Times New Roman"/>
          <w:sz w:val="24"/>
          <w:szCs w:val="24"/>
          <w:lang w:eastAsia="es-AR"/>
        </w:rPr>
        <w:t>Hillel</w:t>
      </w:r>
      <w:proofErr w:type="spellEnd"/>
      <w:r w:rsidRPr="00886F3F">
        <w:rPr>
          <w:rFonts w:ascii="Times New Roman" w:eastAsia="Times New Roman" w:hAnsi="Times New Roman" w:cs="Times New Roman"/>
          <w:sz w:val="24"/>
          <w:szCs w:val="24"/>
          <w:lang w:eastAsia="es-AR"/>
        </w:rPr>
        <w:t>.</w:t>
      </w:r>
    </w:p>
    <w:p w:rsidR="00C00B06"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t xml:space="preserve"> a) Den un ejemplo tomando una situación de la vida cotidiana, o inventándola, en la cual un individuo se ocupa de sí mismo.</w:t>
      </w:r>
    </w:p>
    <w:p w:rsidR="00C00B06"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886F3F">
        <w:rPr>
          <w:rFonts w:ascii="Times New Roman" w:eastAsia="Times New Roman" w:hAnsi="Times New Roman" w:cs="Times New Roman"/>
          <w:sz w:val="24"/>
          <w:szCs w:val="24"/>
          <w:lang w:eastAsia="es-AR"/>
        </w:rPr>
        <w:t xml:space="preserve"> </w:t>
      </w:r>
      <w:r w:rsidRPr="00886F3F">
        <w:rPr>
          <w:rFonts w:ascii="Times New Roman" w:eastAsia="Times New Roman" w:hAnsi="Times New Roman" w:cs="Times New Roman"/>
          <w:sz w:val="24"/>
          <w:szCs w:val="24"/>
          <w:lang w:eastAsia="es-AR"/>
        </w:rPr>
        <w:br/>
      </w:r>
    </w:p>
    <w:p w:rsidR="00C00B06"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p>
    <w:p w:rsidR="00C00B06"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proofErr w:type="gramStart"/>
      <w:r w:rsidRPr="00886F3F">
        <w:rPr>
          <w:rFonts w:ascii="Times New Roman" w:eastAsia="Times New Roman" w:hAnsi="Times New Roman" w:cs="Times New Roman"/>
          <w:sz w:val="24"/>
          <w:szCs w:val="24"/>
          <w:lang w:eastAsia="es-AR"/>
        </w:rPr>
        <w:t>b)Armen</w:t>
      </w:r>
      <w:proofErr w:type="gramEnd"/>
      <w:r w:rsidRPr="00886F3F">
        <w:rPr>
          <w:rFonts w:ascii="Times New Roman" w:eastAsia="Times New Roman" w:hAnsi="Times New Roman" w:cs="Times New Roman"/>
          <w:sz w:val="24"/>
          <w:szCs w:val="24"/>
          <w:lang w:eastAsia="es-AR"/>
        </w:rPr>
        <w:t xml:space="preserve"> una dramatización para presentar la situación que han elegido.</w:t>
      </w:r>
    </w:p>
    <w:p w:rsidR="00C00B06"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br/>
      </w:r>
      <w:proofErr w:type="gramStart"/>
      <w:r w:rsidRPr="00886F3F">
        <w:rPr>
          <w:rFonts w:ascii="Times New Roman" w:eastAsia="Times New Roman" w:hAnsi="Times New Roman" w:cs="Times New Roman"/>
          <w:sz w:val="24"/>
          <w:szCs w:val="24"/>
          <w:lang w:eastAsia="es-AR"/>
        </w:rPr>
        <w:t>c)¿</w:t>
      </w:r>
      <w:proofErr w:type="gramEnd"/>
      <w:r w:rsidRPr="00886F3F">
        <w:rPr>
          <w:rFonts w:ascii="Times New Roman" w:eastAsia="Times New Roman" w:hAnsi="Times New Roman" w:cs="Times New Roman"/>
          <w:sz w:val="24"/>
          <w:szCs w:val="24"/>
          <w:lang w:eastAsia="es-AR"/>
        </w:rPr>
        <w:t>Qué opinan respecto a la persona que actúa de ese modo?</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t>______________________________________________________________________________________________________________________________________________________________________________</w:t>
      </w:r>
    </w:p>
    <w:p w:rsidR="00C00B06"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t xml:space="preserve">4) a) Den un ejemplo tomando una situación de la vida cotidiana, o inventándola, en la cual un individuo se ocupa de sí mismo y también de los demás. </w:t>
      </w:r>
      <w:r w:rsidRPr="00886F3F">
        <w:rPr>
          <w:rFonts w:ascii="Times New Roman" w:eastAsia="Times New Roman" w:hAnsi="Times New Roman" w:cs="Times New Roman"/>
          <w:sz w:val="24"/>
          <w:szCs w:val="24"/>
          <w:lang w:eastAsia="es-AR"/>
        </w:rPr>
        <w:br/>
      </w:r>
      <w:proofErr w:type="gramStart"/>
      <w:r w:rsidRPr="00886F3F">
        <w:rPr>
          <w:rFonts w:ascii="Times New Roman" w:eastAsia="Times New Roman" w:hAnsi="Times New Roman" w:cs="Times New Roman"/>
          <w:sz w:val="24"/>
          <w:szCs w:val="24"/>
          <w:lang w:eastAsia="es-AR"/>
        </w:rPr>
        <w:t>b)Armen</w:t>
      </w:r>
      <w:proofErr w:type="gramEnd"/>
      <w:r w:rsidRPr="00886F3F">
        <w:rPr>
          <w:rFonts w:ascii="Times New Roman" w:eastAsia="Times New Roman" w:hAnsi="Times New Roman" w:cs="Times New Roman"/>
          <w:sz w:val="24"/>
          <w:szCs w:val="24"/>
          <w:lang w:eastAsia="es-AR"/>
        </w:rPr>
        <w:t xml:space="preserve"> una dramatización para presentar la situación que han elegido.</w:t>
      </w:r>
    </w:p>
    <w:p w:rsidR="00C00B06"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br/>
      </w:r>
      <w:proofErr w:type="gramStart"/>
      <w:r w:rsidRPr="00886F3F">
        <w:rPr>
          <w:rFonts w:ascii="Times New Roman" w:eastAsia="Times New Roman" w:hAnsi="Times New Roman" w:cs="Times New Roman"/>
          <w:sz w:val="24"/>
          <w:szCs w:val="24"/>
          <w:lang w:eastAsia="es-AR"/>
        </w:rPr>
        <w:t>c)¿</w:t>
      </w:r>
      <w:proofErr w:type="gramEnd"/>
      <w:r w:rsidRPr="00886F3F">
        <w:rPr>
          <w:rFonts w:ascii="Times New Roman" w:eastAsia="Times New Roman" w:hAnsi="Times New Roman" w:cs="Times New Roman"/>
          <w:sz w:val="24"/>
          <w:szCs w:val="24"/>
          <w:lang w:eastAsia="es-AR"/>
        </w:rPr>
        <w:t>Qué opinan respecto a la persona que actúa de ese modo?</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t>______________________________________________________________________________________________________________________________________________________________________________</w:t>
      </w:r>
    </w:p>
    <w:p w:rsidR="00C00B06"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lastRenderedPageBreak/>
        <w:t>* 5</w:t>
      </w:r>
      <w:proofErr w:type="gramStart"/>
      <w:r w:rsidRPr="00886F3F">
        <w:rPr>
          <w:rFonts w:ascii="Times New Roman" w:eastAsia="Times New Roman" w:hAnsi="Times New Roman" w:cs="Times New Roman"/>
          <w:sz w:val="24"/>
          <w:szCs w:val="24"/>
          <w:lang w:eastAsia="es-AR"/>
        </w:rPr>
        <w:t>)¿</w:t>
      </w:r>
      <w:proofErr w:type="gramEnd"/>
      <w:r w:rsidRPr="00886F3F">
        <w:rPr>
          <w:rFonts w:ascii="Times New Roman" w:eastAsia="Times New Roman" w:hAnsi="Times New Roman" w:cs="Times New Roman"/>
          <w:sz w:val="24"/>
          <w:szCs w:val="24"/>
          <w:lang w:eastAsia="es-AR"/>
        </w:rPr>
        <w:t>Por qué es importante el ahora en relación a ocuparse de uno mismo?</w:t>
      </w:r>
    </w:p>
    <w:p w:rsidR="00E3243E" w:rsidRPr="00886F3F" w:rsidRDefault="00E3243E" w:rsidP="00C00B06">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243E"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t>* 6</w:t>
      </w:r>
      <w:proofErr w:type="gramStart"/>
      <w:r w:rsidRPr="00886F3F">
        <w:rPr>
          <w:rFonts w:ascii="Times New Roman" w:eastAsia="Times New Roman" w:hAnsi="Times New Roman" w:cs="Times New Roman"/>
          <w:sz w:val="24"/>
          <w:szCs w:val="24"/>
          <w:lang w:eastAsia="es-AR"/>
        </w:rPr>
        <w:t>)¿</w:t>
      </w:r>
      <w:proofErr w:type="gramEnd"/>
      <w:r w:rsidRPr="00886F3F">
        <w:rPr>
          <w:rFonts w:ascii="Times New Roman" w:eastAsia="Times New Roman" w:hAnsi="Times New Roman" w:cs="Times New Roman"/>
          <w:sz w:val="24"/>
          <w:szCs w:val="24"/>
          <w:lang w:eastAsia="es-AR"/>
        </w:rPr>
        <w:t>Por qué es importante el ahora en relación a ocuparse de los demás?</w:t>
      </w:r>
    </w:p>
    <w:p w:rsidR="00E3243E" w:rsidRDefault="00E3243E" w:rsidP="00E3243E">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sidR="00C00B06" w:rsidRPr="00886F3F">
        <w:rPr>
          <w:rFonts w:ascii="Times New Roman" w:eastAsia="Times New Roman" w:hAnsi="Times New Roman" w:cs="Times New Roman"/>
          <w:sz w:val="24"/>
          <w:szCs w:val="24"/>
          <w:lang w:eastAsia="es-AR"/>
        </w:rPr>
        <w:br/>
      </w:r>
      <w:r w:rsidR="00C00B06" w:rsidRPr="00886F3F">
        <w:rPr>
          <w:rFonts w:ascii="Times New Roman" w:eastAsia="Times New Roman" w:hAnsi="Times New Roman" w:cs="Times New Roman"/>
          <w:sz w:val="24"/>
          <w:szCs w:val="24"/>
          <w:lang w:eastAsia="es-AR"/>
        </w:rPr>
        <w:br/>
      </w:r>
      <w:r>
        <w:rPr>
          <w:rFonts w:ascii="Times New Roman" w:eastAsia="Times New Roman" w:hAnsi="Times New Roman" w:cs="Times New Roman"/>
          <w:sz w:val="24"/>
          <w:szCs w:val="24"/>
          <w:lang w:eastAsia="es-AR"/>
        </w:rPr>
        <w:t>______________________________________________________________________________________</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b/>
          <w:bCs/>
          <w:sz w:val="24"/>
          <w:szCs w:val="24"/>
          <w:lang w:eastAsia="es-AR"/>
        </w:rPr>
      </w:pPr>
      <w:r w:rsidRPr="00886F3F">
        <w:rPr>
          <w:rFonts w:ascii="Times New Roman" w:eastAsia="Times New Roman" w:hAnsi="Times New Roman" w:cs="Times New Roman"/>
          <w:b/>
          <w:bCs/>
          <w:sz w:val="24"/>
          <w:szCs w:val="24"/>
          <w:u w:val="single"/>
          <w:lang w:eastAsia="es-AR"/>
        </w:rPr>
        <w:t>Consigna:</w:t>
      </w:r>
    </w:p>
    <w:p w:rsidR="00C00B06" w:rsidRPr="00886F3F" w:rsidRDefault="00E3243E" w:rsidP="00C00B06">
      <w:pPr>
        <w:spacing w:before="100" w:beforeAutospacing="1" w:after="100" w:afterAutospacing="1" w:line="240" w:lineRule="auto"/>
        <w:rPr>
          <w:rFonts w:ascii="Times New Roman" w:eastAsia="Times New Roman" w:hAnsi="Times New Roman" w:cs="Times New Roman"/>
          <w:sz w:val="24"/>
          <w:szCs w:val="24"/>
          <w:lang w:eastAsia="es-AR"/>
        </w:rPr>
      </w:pPr>
      <w:proofErr w:type="gramStart"/>
      <w:r>
        <w:rPr>
          <w:rFonts w:ascii="Times New Roman" w:eastAsia="Times New Roman" w:hAnsi="Times New Roman" w:cs="Times New Roman"/>
          <w:sz w:val="24"/>
          <w:szCs w:val="24"/>
          <w:lang w:eastAsia="es-AR"/>
        </w:rPr>
        <w:t>7</w:t>
      </w:r>
      <w:r w:rsidR="00C00B06" w:rsidRPr="00886F3F">
        <w:rPr>
          <w:rFonts w:ascii="Times New Roman" w:eastAsia="Times New Roman" w:hAnsi="Times New Roman" w:cs="Times New Roman"/>
          <w:sz w:val="24"/>
          <w:szCs w:val="24"/>
          <w:lang w:eastAsia="es-AR"/>
        </w:rPr>
        <w:t>)Lean</w:t>
      </w:r>
      <w:proofErr w:type="gramEnd"/>
      <w:r w:rsidR="00C00B06" w:rsidRPr="00886F3F">
        <w:rPr>
          <w:rFonts w:ascii="Times New Roman" w:eastAsia="Times New Roman" w:hAnsi="Times New Roman" w:cs="Times New Roman"/>
          <w:sz w:val="24"/>
          <w:szCs w:val="24"/>
          <w:lang w:eastAsia="es-AR"/>
        </w:rPr>
        <w:t xml:space="preserve"> los siguientes textos:</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u w:val="single"/>
          <w:lang w:eastAsia="es-AR"/>
        </w:rPr>
        <w:t>Texto 1</w:t>
      </w:r>
      <w:r w:rsidRPr="00886F3F">
        <w:rPr>
          <w:rFonts w:ascii="Times New Roman" w:eastAsia="Times New Roman" w:hAnsi="Times New Roman" w:cs="Times New Roman"/>
          <w:sz w:val="24"/>
          <w:szCs w:val="24"/>
          <w:lang w:eastAsia="es-AR"/>
        </w:rPr>
        <w:t>:</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b/>
          <w:bCs/>
          <w:sz w:val="24"/>
          <w:szCs w:val="24"/>
          <w:lang w:eastAsia="es-AR"/>
        </w:rPr>
      </w:pPr>
      <w:r w:rsidRPr="00886F3F">
        <w:rPr>
          <w:rFonts w:ascii="Times New Roman" w:eastAsia="Times New Roman" w:hAnsi="Times New Roman" w:cs="Times New Roman"/>
          <w:b/>
          <w:bCs/>
          <w:sz w:val="24"/>
          <w:szCs w:val="24"/>
          <w:lang w:eastAsia="es-AR"/>
        </w:rPr>
        <w:t xml:space="preserve">En la </w:t>
      </w:r>
      <w:proofErr w:type="spellStart"/>
      <w:r w:rsidRPr="00886F3F">
        <w:rPr>
          <w:rFonts w:ascii="Times New Roman" w:eastAsia="Times New Roman" w:hAnsi="Times New Roman" w:cs="Times New Roman"/>
          <w:b/>
          <w:bCs/>
          <w:sz w:val="24"/>
          <w:szCs w:val="24"/>
          <w:lang w:eastAsia="es-AR"/>
        </w:rPr>
        <w:t>Torá</w:t>
      </w:r>
      <w:proofErr w:type="spellEnd"/>
      <w:r w:rsidRPr="00886F3F">
        <w:rPr>
          <w:rFonts w:ascii="Times New Roman" w:eastAsia="Times New Roman" w:hAnsi="Times New Roman" w:cs="Times New Roman"/>
          <w:b/>
          <w:bCs/>
          <w:sz w:val="24"/>
          <w:szCs w:val="24"/>
          <w:lang w:eastAsia="es-AR"/>
        </w:rPr>
        <w:t xml:space="preserve"> está escrito: </w:t>
      </w:r>
      <w:r w:rsidRPr="00886F3F">
        <w:rPr>
          <w:rFonts w:ascii="Times New Roman" w:eastAsia="Times New Roman" w:hAnsi="Times New Roman" w:cs="Times New Roman"/>
          <w:b/>
          <w:bCs/>
          <w:sz w:val="24"/>
          <w:szCs w:val="24"/>
          <w:lang w:eastAsia="es-AR"/>
        </w:rPr>
        <w:br/>
        <w:t xml:space="preserve">"Ama a tu prójimo como a </w:t>
      </w:r>
      <w:proofErr w:type="spellStart"/>
      <w:r w:rsidRPr="00886F3F">
        <w:rPr>
          <w:rFonts w:ascii="Times New Roman" w:eastAsia="Times New Roman" w:hAnsi="Times New Roman" w:cs="Times New Roman"/>
          <w:b/>
          <w:bCs/>
          <w:sz w:val="24"/>
          <w:szCs w:val="24"/>
          <w:lang w:eastAsia="es-AR"/>
        </w:rPr>
        <w:t>tí</w:t>
      </w:r>
      <w:proofErr w:type="spellEnd"/>
      <w:r w:rsidRPr="00886F3F">
        <w:rPr>
          <w:rFonts w:ascii="Times New Roman" w:eastAsia="Times New Roman" w:hAnsi="Times New Roman" w:cs="Times New Roman"/>
          <w:b/>
          <w:bCs/>
          <w:sz w:val="24"/>
          <w:szCs w:val="24"/>
          <w:lang w:eastAsia="es-AR"/>
        </w:rPr>
        <w:t xml:space="preserve"> mismo" </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t>(</w:t>
      </w:r>
      <w:proofErr w:type="spellStart"/>
      <w:r w:rsidRPr="00886F3F">
        <w:rPr>
          <w:rFonts w:ascii="Times New Roman" w:eastAsia="Times New Roman" w:hAnsi="Times New Roman" w:cs="Times New Roman"/>
          <w:sz w:val="24"/>
          <w:szCs w:val="24"/>
          <w:lang w:eastAsia="es-AR"/>
        </w:rPr>
        <w:t>Vaikrá</w:t>
      </w:r>
      <w:proofErr w:type="spellEnd"/>
      <w:r w:rsidRPr="00886F3F">
        <w:rPr>
          <w:rFonts w:ascii="Times New Roman" w:eastAsia="Times New Roman" w:hAnsi="Times New Roman" w:cs="Times New Roman"/>
          <w:sz w:val="24"/>
          <w:szCs w:val="24"/>
          <w:lang w:eastAsia="es-AR"/>
        </w:rPr>
        <w:t xml:space="preserve"> Cap. 19, 18)</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u w:val="single"/>
          <w:lang w:eastAsia="es-AR"/>
        </w:rPr>
        <w:t>Texto 2:</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b/>
          <w:bCs/>
          <w:sz w:val="24"/>
          <w:szCs w:val="24"/>
          <w:lang w:eastAsia="es-AR"/>
        </w:rPr>
      </w:pPr>
      <w:r w:rsidRPr="00886F3F">
        <w:rPr>
          <w:rFonts w:ascii="Times New Roman" w:eastAsia="Times New Roman" w:hAnsi="Times New Roman" w:cs="Times New Roman"/>
          <w:b/>
          <w:bCs/>
          <w:sz w:val="24"/>
          <w:szCs w:val="24"/>
          <w:lang w:eastAsia="es-AR"/>
        </w:rPr>
        <w:t xml:space="preserve">El sabio </w:t>
      </w:r>
      <w:proofErr w:type="spellStart"/>
      <w:r w:rsidRPr="00886F3F">
        <w:rPr>
          <w:rFonts w:ascii="Times New Roman" w:eastAsia="Times New Roman" w:hAnsi="Times New Roman" w:cs="Times New Roman"/>
          <w:b/>
          <w:bCs/>
          <w:sz w:val="24"/>
          <w:szCs w:val="24"/>
          <w:lang w:eastAsia="es-AR"/>
        </w:rPr>
        <w:t>Hlilel</w:t>
      </w:r>
      <w:proofErr w:type="spellEnd"/>
      <w:r w:rsidRPr="00886F3F">
        <w:rPr>
          <w:rFonts w:ascii="Times New Roman" w:eastAsia="Times New Roman" w:hAnsi="Times New Roman" w:cs="Times New Roman"/>
          <w:b/>
          <w:bCs/>
          <w:sz w:val="24"/>
          <w:szCs w:val="24"/>
          <w:lang w:eastAsia="es-AR"/>
        </w:rPr>
        <w:t xml:space="preserve"> expresó que todo el judaísmo puede resumirse en la siguiente frase:</w:t>
      </w:r>
      <w:r w:rsidRPr="00886F3F">
        <w:rPr>
          <w:rFonts w:ascii="Times New Roman" w:eastAsia="Times New Roman" w:hAnsi="Times New Roman" w:cs="Times New Roman"/>
          <w:b/>
          <w:bCs/>
          <w:sz w:val="24"/>
          <w:szCs w:val="24"/>
          <w:lang w:eastAsia="es-AR"/>
        </w:rPr>
        <w:br/>
        <w:t xml:space="preserve">"No le hagas a tu prójimo lo que a </w:t>
      </w:r>
      <w:proofErr w:type="spellStart"/>
      <w:r w:rsidRPr="00886F3F">
        <w:rPr>
          <w:rFonts w:ascii="Times New Roman" w:eastAsia="Times New Roman" w:hAnsi="Times New Roman" w:cs="Times New Roman"/>
          <w:b/>
          <w:bCs/>
          <w:sz w:val="24"/>
          <w:szCs w:val="24"/>
          <w:lang w:eastAsia="es-AR"/>
        </w:rPr>
        <w:t>tí</w:t>
      </w:r>
      <w:proofErr w:type="spellEnd"/>
      <w:r w:rsidRPr="00886F3F">
        <w:rPr>
          <w:rFonts w:ascii="Times New Roman" w:eastAsia="Times New Roman" w:hAnsi="Times New Roman" w:cs="Times New Roman"/>
          <w:b/>
          <w:bCs/>
          <w:sz w:val="24"/>
          <w:szCs w:val="24"/>
          <w:lang w:eastAsia="es-AR"/>
        </w:rPr>
        <w:t xml:space="preserve"> te resulta odioso" </w:t>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t>(</w:t>
      </w:r>
      <w:proofErr w:type="spellStart"/>
      <w:r w:rsidRPr="00886F3F">
        <w:rPr>
          <w:rFonts w:ascii="Times New Roman" w:eastAsia="Times New Roman" w:hAnsi="Times New Roman" w:cs="Times New Roman"/>
          <w:sz w:val="24"/>
          <w:szCs w:val="24"/>
          <w:lang w:eastAsia="es-AR"/>
        </w:rPr>
        <w:t>Hillel</w:t>
      </w:r>
      <w:proofErr w:type="spellEnd"/>
      <w:r w:rsidRPr="00886F3F">
        <w:rPr>
          <w:rFonts w:ascii="Times New Roman" w:eastAsia="Times New Roman" w:hAnsi="Times New Roman" w:cs="Times New Roman"/>
          <w:sz w:val="24"/>
          <w:szCs w:val="24"/>
          <w:lang w:eastAsia="es-AR"/>
        </w:rPr>
        <w:t xml:space="preserve">, en </w:t>
      </w:r>
      <w:proofErr w:type="spellStart"/>
      <w:r w:rsidRPr="00886F3F">
        <w:rPr>
          <w:rFonts w:ascii="Times New Roman" w:eastAsia="Times New Roman" w:hAnsi="Times New Roman" w:cs="Times New Roman"/>
          <w:sz w:val="24"/>
          <w:szCs w:val="24"/>
          <w:lang w:eastAsia="es-AR"/>
        </w:rPr>
        <w:t>T.B.Shabat</w:t>
      </w:r>
      <w:proofErr w:type="spellEnd"/>
      <w:r w:rsidRPr="00886F3F">
        <w:rPr>
          <w:rFonts w:ascii="Times New Roman" w:eastAsia="Times New Roman" w:hAnsi="Times New Roman" w:cs="Times New Roman"/>
          <w:sz w:val="24"/>
          <w:szCs w:val="24"/>
          <w:lang w:eastAsia="es-AR"/>
        </w:rPr>
        <w:t xml:space="preserve">, </w:t>
      </w:r>
      <w:proofErr w:type="spellStart"/>
      <w:r w:rsidRPr="00886F3F">
        <w:rPr>
          <w:rFonts w:ascii="Times New Roman" w:eastAsia="Times New Roman" w:hAnsi="Times New Roman" w:cs="Times New Roman"/>
          <w:sz w:val="24"/>
          <w:szCs w:val="24"/>
          <w:lang w:eastAsia="es-AR"/>
        </w:rPr>
        <w:t>XXXIa</w:t>
      </w:r>
      <w:proofErr w:type="spellEnd"/>
      <w:r w:rsidRPr="00886F3F">
        <w:rPr>
          <w:rFonts w:ascii="Times New Roman" w:eastAsia="Times New Roman" w:hAnsi="Times New Roman" w:cs="Times New Roman"/>
          <w:sz w:val="24"/>
          <w:szCs w:val="24"/>
          <w:lang w:eastAsia="es-AR"/>
        </w:rPr>
        <w:t>)</w:t>
      </w:r>
    </w:p>
    <w:p w:rsidR="00C00B06" w:rsidRPr="00886F3F" w:rsidRDefault="00E3243E" w:rsidP="00C00B06">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t>8</w:t>
      </w:r>
      <w:r w:rsidR="00C00B06" w:rsidRPr="00886F3F">
        <w:rPr>
          <w:rFonts w:ascii="Times New Roman" w:eastAsia="Times New Roman" w:hAnsi="Times New Roman" w:cs="Times New Roman"/>
          <w:sz w:val="24"/>
          <w:szCs w:val="24"/>
          <w:lang w:eastAsia="es-AR"/>
        </w:rPr>
        <w:t>) Expliquen cada uno de los textos.</w:t>
      </w:r>
    </w:p>
    <w:p w:rsidR="00E3243E" w:rsidRDefault="00E3243E" w:rsidP="00C00B06">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t>9</w:t>
      </w:r>
      <w:r w:rsidR="00C00B06" w:rsidRPr="00886F3F">
        <w:rPr>
          <w:rFonts w:ascii="Times New Roman" w:eastAsia="Times New Roman" w:hAnsi="Times New Roman" w:cs="Times New Roman"/>
          <w:sz w:val="24"/>
          <w:szCs w:val="24"/>
          <w:lang w:eastAsia="es-AR"/>
        </w:rPr>
        <w:t xml:space="preserve">) a) Piensen un ejemplo concreto de la vida real, o inventado, que exprese el significado de cada texto. </w:t>
      </w:r>
    </w:p>
    <w:p w:rsidR="00E3243E" w:rsidRDefault="00E3243E" w:rsidP="00C00B06">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sidR="00C00B06" w:rsidRPr="00886F3F">
        <w:rPr>
          <w:rFonts w:ascii="Times New Roman" w:eastAsia="Times New Roman" w:hAnsi="Times New Roman" w:cs="Times New Roman"/>
          <w:sz w:val="24"/>
          <w:szCs w:val="24"/>
          <w:lang w:eastAsia="es-AR"/>
        </w:rPr>
        <w:br/>
      </w:r>
    </w:p>
    <w:p w:rsidR="00C00B06" w:rsidRPr="00886F3F" w:rsidRDefault="00C00B06" w:rsidP="00C00B06">
      <w:pPr>
        <w:spacing w:before="100" w:beforeAutospacing="1" w:after="100" w:afterAutospacing="1" w:line="240" w:lineRule="auto"/>
        <w:rPr>
          <w:rFonts w:ascii="Times New Roman" w:eastAsia="Times New Roman" w:hAnsi="Times New Roman" w:cs="Times New Roman"/>
          <w:sz w:val="24"/>
          <w:szCs w:val="24"/>
          <w:lang w:eastAsia="es-AR"/>
        </w:rPr>
      </w:pPr>
      <w:proofErr w:type="gramStart"/>
      <w:r w:rsidRPr="00886F3F">
        <w:rPr>
          <w:rFonts w:ascii="Times New Roman" w:eastAsia="Times New Roman" w:hAnsi="Times New Roman" w:cs="Times New Roman"/>
          <w:sz w:val="24"/>
          <w:szCs w:val="24"/>
          <w:lang w:eastAsia="es-AR"/>
        </w:rPr>
        <w:t>b)Armen</w:t>
      </w:r>
      <w:proofErr w:type="gramEnd"/>
      <w:r w:rsidRPr="00886F3F">
        <w:rPr>
          <w:rFonts w:ascii="Times New Roman" w:eastAsia="Times New Roman" w:hAnsi="Times New Roman" w:cs="Times New Roman"/>
          <w:sz w:val="24"/>
          <w:szCs w:val="24"/>
          <w:lang w:eastAsia="es-AR"/>
        </w:rPr>
        <w:t xml:space="preserve"> una dramatización para presentar cada ejemplo</w:t>
      </w:r>
    </w:p>
    <w:p w:rsidR="00C00B06" w:rsidRDefault="00C00B06" w:rsidP="00B21792">
      <w:pPr>
        <w:spacing w:before="100" w:beforeAutospacing="1" w:after="100" w:afterAutospacing="1" w:line="240" w:lineRule="auto"/>
        <w:rPr>
          <w:rFonts w:ascii="Times New Roman" w:eastAsia="Times New Roman" w:hAnsi="Times New Roman" w:cs="Times New Roman"/>
          <w:sz w:val="24"/>
          <w:szCs w:val="24"/>
          <w:lang w:eastAsia="es-AR"/>
        </w:rPr>
      </w:pPr>
      <w:r w:rsidRPr="00886F3F">
        <w:rPr>
          <w:rFonts w:ascii="Times New Roman" w:eastAsia="Times New Roman" w:hAnsi="Times New Roman" w:cs="Times New Roman"/>
          <w:sz w:val="24"/>
          <w:szCs w:val="24"/>
          <w:lang w:eastAsia="es-AR"/>
        </w:rPr>
        <w:t xml:space="preserve">* </w:t>
      </w:r>
      <w:r w:rsidR="00B21792">
        <w:rPr>
          <w:rFonts w:ascii="Times New Roman" w:eastAsia="Times New Roman" w:hAnsi="Times New Roman" w:cs="Times New Roman"/>
          <w:sz w:val="24"/>
          <w:szCs w:val="24"/>
          <w:lang w:eastAsia="es-AR"/>
        </w:rPr>
        <w:t>10</w:t>
      </w:r>
      <w:r w:rsidRPr="00886F3F">
        <w:rPr>
          <w:rFonts w:ascii="Times New Roman" w:eastAsia="Times New Roman" w:hAnsi="Times New Roman" w:cs="Times New Roman"/>
          <w:sz w:val="24"/>
          <w:szCs w:val="24"/>
          <w:lang w:eastAsia="es-AR"/>
        </w:rPr>
        <w:t>) ¿Cuál es la semejanza entre los dos textos?</w:t>
      </w:r>
    </w:p>
    <w:p w:rsidR="00B21792" w:rsidRPr="00886F3F" w:rsidRDefault="00B21792" w:rsidP="00B21792">
      <w:pPr>
        <w:spacing w:before="100" w:beforeAutospacing="1" w:after="100" w:afterAutospacing="1"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t>______________________________________________________________________________________________________________________________________________________________________________</w:t>
      </w:r>
    </w:p>
    <w:p w:rsidR="00C00B06" w:rsidRPr="00886F3F" w:rsidRDefault="00B21792" w:rsidP="00C00B06">
      <w:pPr>
        <w:spacing w:before="100" w:beforeAutospacing="1" w:after="100" w:afterAutospacing="1" w:line="240" w:lineRule="auto"/>
        <w:rPr>
          <w:rFonts w:asciiTheme="majorBidi" w:eastAsia="Times New Roman" w:hAnsiTheme="majorBidi" w:cstheme="majorBidi"/>
          <w:sz w:val="24"/>
          <w:szCs w:val="24"/>
          <w:lang w:eastAsia="es-AR"/>
        </w:rPr>
      </w:pPr>
      <w:r>
        <w:rPr>
          <w:rFonts w:ascii="Times New Roman" w:eastAsia="Times New Roman" w:hAnsi="Times New Roman" w:cs="Times New Roman"/>
          <w:sz w:val="24"/>
          <w:szCs w:val="24"/>
          <w:lang w:eastAsia="es-AR"/>
        </w:rPr>
        <w:t xml:space="preserve">* </w:t>
      </w:r>
      <w:r w:rsidRPr="00B21792">
        <w:rPr>
          <w:rFonts w:asciiTheme="majorBidi" w:eastAsia="Times New Roman" w:hAnsiTheme="majorBidi" w:cstheme="majorBidi"/>
          <w:sz w:val="24"/>
          <w:szCs w:val="24"/>
          <w:lang w:eastAsia="es-AR"/>
        </w:rPr>
        <w:t>11</w:t>
      </w:r>
      <w:r w:rsidR="00C00B06" w:rsidRPr="00886F3F">
        <w:rPr>
          <w:rFonts w:asciiTheme="majorBidi" w:eastAsia="Times New Roman" w:hAnsiTheme="majorBidi" w:cstheme="majorBidi"/>
          <w:sz w:val="24"/>
          <w:szCs w:val="24"/>
          <w:lang w:eastAsia="es-AR"/>
        </w:rPr>
        <w:t>) ¿Cuál es la diferencia entre los dos textos?</w:t>
      </w:r>
    </w:p>
    <w:p w:rsidR="00B21792" w:rsidRDefault="00B21792" w:rsidP="00C00B06">
      <w:pPr>
        <w:spacing w:before="100" w:beforeAutospacing="1" w:after="100" w:afterAutospacing="1" w:line="240" w:lineRule="auto"/>
        <w:rPr>
          <w:rFonts w:asciiTheme="majorBidi" w:eastAsia="Times New Roman" w:hAnsiTheme="majorBidi" w:cstheme="majorBidi"/>
          <w:sz w:val="24"/>
          <w:szCs w:val="24"/>
          <w:lang w:eastAsia="es-AR"/>
        </w:rPr>
      </w:pPr>
      <w:r w:rsidRPr="00B21792">
        <w:rPr>
          <w:rFonts w:asciiTheme="majorBidi" w:eastAsia="Times New Roman" w:hAnsiTheme="majorBidi" w:cstheme="majorBidi"/>
          <w:sz w:val="24"/>
          <w:szCs w:val="24"/>
          <w:lang w:eastAsia="es-AR"/>
        </w:rPr>
        <w:t>_______________________________________________________________________________________</w:t>
      </w:r>
      <w:r w:rsidR="00C00B06" w:rsidRPr="00886F3F">
        <w:rPr>
          <w:rFonts w:asciiTheme="majorBidi" w:eastAsia="Times New Roman" w:hAnsiTheme="majorBidi" w:cstheme="majorBidi"/>
          <w:sz w:val="24"/>
          <w:szCs w:val="24"/>
          <w:lang w:eastAsia="es-AR"/>
        </w:rPr>
        <w:br/>
      </w:r>
      <w:r w:rsidR="008856C6">
        <w:rPr>
          <w:rFonts w:asciiTheme="majorBidi" w:eastAsia="Times New Roman" w:hAnsiTheme="majorBidi" w:cstheme="majorBidi"/>
          <w:sz w:val="24"/>
          <w:szCs w:val="24"/>
          <w:lang w:eastAsia="es-AR"/>
        </w:rPr>
        <w:t>_______________________________________________________________________________________</w:t>
      </w:r>
    </w:p>
    <w:p w:rsidR="008856C6" w:rsidRPr="00B21792" w:rsidRDefault="008856C6" w:rsidP="00C00B06">
      <w:pPr>
        <w:spacing w:before="100" w:beforeAutospacing="1" w:after="100" w:afterAutospacing="1" w:line="240" w:lineRule="auto"/>
        <w:rPr>
          <w:rFonts w:asciiTheme="majorBidi" w:eastAsia="Times New Roman" w:hAnsiTheme="majorBidi" w:cstheme="majorBidi"/>
          <w:sz w:val="24"/>
          <w:szCs w:val="24"/>
          <w:lang w:eastAsia="es-AR"/>
        </w:rPr>
      </w:pPr>
    </w:p>
    <w:p w:rsidR="00AC5683" w:rsidRPr="00B21792" w:rsidRDefault="00B21792" w:rsidP="009B792B">
      <w:pPr>
        <w:rPr>
          <w:rFonts w:asciiTheme="majorBidi" w:hAnsiTheme="majorBidi" w:cstheme="majorBidi"/>
          <w:sz w:val="24"/>
          <w:szCs w:val="24"/>
        </w:rPr>
      </w:pPr>
      <w:r w:rsidRPr="00B21792">
        <w:rPr>
          <w:rFonts w:asciiTheme="majorBidi" w:hAnsiTheme="majorBidi" w:cstheme="majorBidi"/>
          <w:sz w:val="24"/>
          <w:szCs w:val="24"/>
        </w:rPr>
        <w:lastRenderedPageBreak/>
        <w:t>*</w:t>
      </w:r>
      <w:proofErr w:type="gramStart"/>
      <w:r w:rsidRPr="00B21792">
        <w:rPr>
          <w:rFonts w:asciiTheme="majorBidi" w:hAnsiTheme="majorBidi" w:cstheme="majorBidi"/>
          <w:sz w:val="24"/>
          <w:szCs w:val="24"/>
        </w:rPr>
        <w:t>12</w:t>
      </w:r>
      <w:r w:rsidR="00AC5683" w:rsidRPr="00B21792">
        <w:rPr>
          <w:rFonts w:asciiTheme="majorBidi" w:hAnsiTheme="majorBidi" w:cstheme="majorBidi"/>
          <w:sz w:val="24"/>
          <w:szCs w:val="24"/>
        </w:rPr>
        <w:t xml:space="preserve"> </w:t>
      </w:r>
      <w:r>
        <w:rPr>
          <w:rFonts w:asciiTheme="majorBidi" w:hAnsiTheme="majorBidi" w:cstheme="majorBidi"/>
          <w:sz w:val="24"/>
          <w:szCs w:val="24"/>
        </w:rPr>
        <w:t>)</w:t>
      </w:r>
      <w:proofErr w:type="gramEnd"/>
      <w:r w:rsidR="008856C6">
        <w:rPr>
          <w:rFonts w:asciiTheme="majorBidi" w:hAnsiTheme="majorBidi" w:cstheme="majorBidi"/>
          <w:sz w:val="24"/>
          <w:szCs w:val="24"/>
        </w:rPr>
        <w:t xml:space="preserve"> Escribe en el centro del </w:t>
      </w:r>
      <w:proofErr w:type="spellStart"/>
      <w:r w:rsidR="008856C6">
        <w:rPr>
          <w:rFonts w:asciiTheme="majorBidi" w:hAnsiTheme="majorBidi" w:cstheme="majorBidi"/>
          <w:sz w:val="24"/>
          <w:szCs w:val="24"/>
        </w:rPr>
        <w:t>Maguen</w:t>
      </w:r>
      <w:proofErr w:type="spellEnd"/>
      <w:r w:rsidR="008856C6">
        <w:rPr>
          <w:rFonts w:asciiTheme="majorBidi" w:hAnsiTheme="majorBidi" w:cstheme="majorBidi"/>
          <w:sz w:val="24"/>
          <w:szCs w:val="24"/>
        </w:rPr>
        <w:t xml:space="preserve"> </w:t>
      </w:r>
      <w:proofErr w:type="spellStart"/>
      <w:r w:rsidR="008856C6">
        <w:rPr>
          <w:rFonts w:asciiTheme="majorBidi" w:hAnsiTheme="majorBidi" w:cstheme="majorBidi"/>
          <w:sz w:val="24"/>
          <w:szCs w:val="24"/>
        </w:rPr>
        <w:t>Daviv</w:t>
      </w:r>
      <w:proofErr w:type="spellEnd"/>
      <w:r>
        <w:rPr>
          <w:rFonts w:asciiTheme="majorBidi" w:hAnsiTheme="majorBidi" w:cstheme="majorBidi"/>
          <w:sz w:val="24"/>
          <w:szCs w:val="24"/>
        </w:rPr>
        <w:t xml:space="preserve"> </w:t>
      </w:r>
      <w:r w:rsidR="008856C6">
        <w:rPr>
          <w:rFonts w:asciiTheme="majorBidi" w:hAnsiTheme="majorBidi" w:cstheme="majorBidi"/>
          <w:sz w:val="24"/>
          <w:szCs w:val="24"/>
        </w:rPr>
        <w:t>una acción que te gustaría realizar esta semana en relación a tus semejantes. Y en cada una de las seis puntas</w:t>
      </w:r>
      <w:r>
        <w:rPr>
          <w:rFonts w:asciiTheme="majorBidi" w:hAnsiTheme="majorBidi" w:cstheme="majorBidi"/>
          <w:sz w:val="24"/>
          <w:szCs w:val="24"/>
        </w:rPr>
        <w:t xml:space="preserve"> </w:t>
      </w:r>
      <w:r w:rsidR="008856C6">
        <w:rPr>
          <w:rFonts w:asciiTheme="majorBidi" w:hAnsiTheme="majorBidi" w:cstheme="majorBidi"/>
          <w:sz w:val="24"/>
          <w:szCs w:val="24"/>
        </w:rPr>
        <w:t xml:space="preserve">escribe acciones que te gustarían realizar </w:t>
      </w:r>
      <w:r w:rsidR="003C7001">
        <w:rPr>
          <w:rFonts w:asciiTheme="majorBidi" w:hAnsiTheme="majorBidi" w:cstheme="majorBidi"/>
          <w:sz w:val="24"/>
          <w:szCs w:val="24"/>
        </w:rPr>
        <w:t xml:space="preserve">en relación a tus semejantes </w:t>
      </w:r>
      <w:r w:rsidR="008856C6">
        <w:rPr>
          <w:rFonts w:asciiTheme="majorBidi" w:hAnsiTheme="majorBidi" w:cstheme="majorBidi"/>
          <w:sz w:val="24"/>
          <w:szCs w:val="24"/>
        </w:rPr>
        <w:t xml:space="preserve">con </w:t>
      </w:r>
      <w:proofErr w:type="spellStart"/>
      <w:r w:rsidR="008856C6">
        <w:rPr>
          <w:rFonts w:asciiTheme="majorBidi" w:hAnsiTheme="majorBidi" w:cstheme="majorBidi"/>
          <w:sz w:val="24"/>
          <w:szCs w:val="24"/>
        </w:rPr>
        <w:t>mas</w:t>
      </w:r>
      <w:proofErr w:type="spellEnd"/>
      <w:r w:rsidR="008856C6">
        <w:rPr>
          <w:rFonts w:asciiTheme="majorBidi" w:hAnsiTheme="majorBidi" w:cstheme="majorBidi"/>
          <w:sz w:val="24"/>
          <w:szCs w:val="24"/>
        </w:rPr>
        <w:t xml:space="preserve"> tiempo</w:t>
      </w:r>
      <w:proofErr w:type="gramStart"/>
      <w:r w:rsidR="008856C6">
        <w:rPr>
          <w:rFonts w:asciiTheme="majorBidi" w:hAnsiTheme="majorBidi" w:cstheme="majorBidi"/>
          <w:sz w:val="24"/>
          <w:szCs w:val="24"/>
        </w:rPr>
        <w:t>.</w:t>
      </w:r>
      <w:r w:rsidR="005C7FB9">
        <w:rPr>
          <w:rFonts w:asciiTheme="majorBidi" w:hAnsiTheme="majorBidi" w:cstheme="majorBidi"/>
          <w:sz w:val="24"/>
          <w:szCs w:val="24"/>
        </w:rPr>
        <w:t>+</w:t>
      </w:r>
      <w:proofErr w:type="gramEnd"/>
      <w:r w:rsidR="005C7FB9">
        <w:rPr>
          <w:rFonts w:asciiTheme="majorBidi" w:hAnsiTheme="majorBidi" w:cstheme="majorBidi"/>
          <w:sz w:val="24"/>
          <w:szCs w:val="24"/>
        </w:rPr>
        <w:t>++++++++</w:t>
      </w:r>
    </w:p>
    <w:p w:rsidR="00AC5683" w:rsidRDefault="00AC5683">
      <w:r>
        <w:rPr>
          <w:rFonts w:ascii="Arial" w:hAnsi="Arial" w:cs="Arial"/>
          <w:noProof/>
          <w:sz w:val="20"/>
          <w:szCs w:val="20"/>
          <w:lang w:eastAsia="es-AR"/>
        </w:rPr>
        <w:drawing>
          <wp:inline distT="0" distB="0" distL="0" distR="0">
            <wp:extent cx="6766761" cy="8900137"/>
            <wp:effectExtent l="19050" t="0" r="0" b="0"/>
            <wp:docPr id="1" name="il_fi" descr="080417172852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080417172852724"/>
                    <pic:cNvPicPr>
                      <a:picLocks noChangeAspect="1" noChangeArrowheads="1"/>
                    </pic:cNvPicPr>
                  </pic:nvPicPr>
                  <pic:blipFill>
                    <a:blip r:embed="rId7" cstate="print"/>
                    <a:srcRect/>
                    <a:stretch>
                      <a:fillRect/>
                    </a:stretch>
                  </pic:blipFill>
                  <pic:spPr bwMode="auto">
                    <a:xfrm>
                      <a:off x="0" y="0"/>
                      <a:ext cx="6764570" cy="8897255"/>
                    </a:xfrm>
                    <a:prstGeom prst="rect">
                      <a:avLst/>
                    </a:prstGeom>
                    <a:noFill/>
                    <a:ln w="9525">
                      <a:noFill/>
                      <a:miter lim="800000"/>
                      <a:headEnd/>
                      <a:tailEnd/>
                    </a:ln>
                  </pic:spPr>
                </pic:pic>
              </a:graphicData>
            </a:graphic>
          </wp:inline>
        </w:drawing>
      </w:r>
    </w:p>
    <w:sectPr w:rsidR="00AC5683" w:rsidSect="00AC5683">
      <w:pgSz w:w="11907" w:h="16839"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7B47"/>
    <w:multiLevelType w:val="multilevel"/>
    <w:tmpl w:val="8C92593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120290"/>
    <w:multiLevelType w:val="multilevel"/>
    <w:tmpl w:val="11F2D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6D59CA"/>
    <w:multiLevelType w:val="hybridMultilevel"/>
    <w:tmpl w:val="B0CAC930"/>
    <w:lvl w:ilvl="0" w:tplc="BA70FBD4">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355F36B6"/>
    <w:multiLevelType w:val="multilevel"/>
    <w:tmpl w:val="35789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1C51FE"/>
    <w:multiLevelType w:val="multilevel"/>
    <w:tmpl w:val="7A36F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oNotDisplayPageBoundaries/>
  <w:proofState w:spelling="clean" w:grammar="clean"/>
  <w:defaultTabStop w:val="708"/>
  <w:hyphenationZone w:val="425"/>
  <w:drawingGridHorizontalSpacing w:val="110"/>
  <w:displayHorizontalDrawingGridEvery w:val="2"/>
  <w:characterSpacingControl w:val="doNotCompress"/>
  <w:compat/>
  <w:rsids>
    <w:rsidRoot w:val="00AC5683"/>
    <w:rsid w:val="0004109E"/>
    <w:rsid w:val="00107D3C"/>
    <w:rsid w:val="003C7001"/>
    <w:rsid w:val="00505BD8"/>
    <w:rsid w:val="005C7FB9"/>
    <w:rsid w:val="00804E05"/>
    <w:rsid w:val="008856C6"/>
    <w:rsid w:val="00995117"/>
    <w:rsid w:val="009B792B"/>
    <w:rsid w:val="00A0648F"/>
    <w:rsid w:val="00AC5683"/>
    <w:rsid w:val="00B21792"/>
    <w:rsid w:val="00BE434F"/>
    <w:rsid w:val="00C00B06"/>
    <w:rsid w:val="00E3243E"/>
    <w:rsid w:val="00ED6302"/>
  </w:rsids>
  <m:mathPr>
    <m:mathFont m:val="Cambria Math"/>
    <m:brkBin m:val="before"/>
    <m:brkBinSub m:val="--"/>
    <m:smallFrac m:val="off"/>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48F"/>
    <w:rPr>
      <w:lang w:bidi="he-I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C56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5683"/>
    <w:rPr>
      <w:rFonts w:ascii="Tahoma" w:hAnsi="Tahoma" w:cs="Tahoma"/>
      <w:sz w:val="16"/>
      <w:szCs w:val="16"/>
      <w:lang w:bidi="he-IL"/>
    </w:rPr>
  </w:style>
  <w:style w:type="paragraph" w:styleId="HTMLconformatoprevio">
    <w:name w:val="HTML Preformatted"/>
    <w:basedOn w:val="Normal"/>
    <w:link w:val="HTMLconformatoprevioCar"/>
    <w:uiPriority w:val="99"/>
    <w:unhideWhenUsed/>
    <w:rsid w:val="00AC5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bidi="ar-SA"/>
    </w:rPr>
  </w:style>
  <w:style w:type="character" w:customStyle="1" w:styleId="HTMLconformatoprevioCar">
    <w:name w:val="HTML con formato previo Car"/>
    <w:basedOn w:val="Fuentedeprrafopredeter"/>
    <w:link w:val="HTMLconformatoprevio"/>
    <w:uiPriority w:val="99"/>
    <w:rsid w:val="00AC5683"/>
    <w:rPr>
      <w:rFonts w:ascii="Courier New" w:eastAsia="Times New Roman" w:hAnsi="Courier New" w:cs="Courier New"/>
      <w:sz w:val="20"/>
      <w:szCs w:val="20"/>
      <w:lang w:eastAsia="es-AR"/>
    </w:rPr>
  </w:style>
  <w:style w:type="paragraph" w:styleId="Prrafodelista">
    <w:name w:val="List Paragraph"/>
    <w:basedOn w:val="Normal"/>
    <w:uiPriority w:val="34"/>
    <w:qFormat/>
    <w:rsid w:val="00B2179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2E35ED-78E4-4C24-9387-9B29AC950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934</Words>
  <Characters>5140</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Paula</cp:lastModifiedBy>
  <cp:revision>7</cp:revision>
  <dcterms:created xsi:type="dcterms:W3CDTF">2012-06-25T15:01:00Z</dcterms:created>
  <dcterms:modified xsi:type="dcterms:W3CDTF">2012-06-25T17:07:00Z</dcterms:modified>
</cp:coreProperties>
</file>