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38" w:rsidRDefault="00E64F8A">
      <w:r>
        <w:rPr>
          <w:noProof/>
          <w:lang w:eastAsia="es-AR"/>
        </w:rPr>
        <w:drawing>
          <wp:inline distT="0" distB="0" distL="0" distR="0">
            <wp:extent cx="5645479" cy="533353"/>
            <wp:effectExtent l="19050" t="0" r="0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977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F8A" w:rsidRDefault="00E64F8A"/>
    <w:p w:rsidR="00E64F8A" w:rsidRDefault="006345BB">
      <w:r>
        <w:t>GRUPO: BALAGAN</w:t>
      </w:r>
    </w:p>
    <w:p w:rsidR="00731255" w:rsidRDefault="00731255"/>
    <w:p w:rsidR="00731255" w:rsidRDefault="006345BB" w:rsidP="006345BB">
      <w:pPr>
        <w:tabs>
          <w:tab w:val="left" w:pos="7967"/>
        </w:tabs>
      </w:pPr>
      <w:r>
        <w:t>TEMA: CICLO DE VIDA JUDIO</w:t>
      </w:r>
    </w:p>
    <w:p w:rsidR="00731255" w:rsidRDefault="00731255"/>
    <w:p w:rsidR="00E64F8A" w:rsidRDefault="00E64F8A">
      <w:r>
        <w:t>OBJETIVOS:</w:t>
      </w:r>
    </w:p>
    <w:p w:rsidR="00E64F8A" w:rsidRDefault="00E64F8A" w:rsidP="00E64F8A">
      <w:pPr>
        <w:pStyle w:val="Prrafodelista"/>
        <w:numPr>
          <w:ilvl w:val="0"/>
          <w:numId w:val="1"/>
        </w:numPr>
      </w:pPr>
      <w:r>
        <w:t>Trabajar conceptos referidos al ciclo de vida judío.</w:t>
      </w:r>
    </w:p>
    <w:p w:rsidR="00E64F8A" w:rsidRDefault="00E64F8A" w:rsidP="00E64F8A">
      <w:pPr>
        <w:pStyle w:val="Prrafodelista"/>
        <w:numPr>
          <w:ilvl w:val="0"/>
          <w:numId w:val="1"/>
        </w:numPr>
      </w:pPr>
      <w:r>
        <w:t>Agregar comparación con el ciclo de vida de una persona no judía.</w:t>
      </w:r>
    </w:p>
    <w:p w:rsidR="00731255" w:rsidRDefault="00731255" w:rsidP="00E64F8A"/>
    <w:p w:rsidR="00731255" w:rsidRDefault="00731255" w:rsidP="00E64F8A"/>
    <w:p w:rsidR="00E64F8A" w:rsidRDefault="00E64F8A" w:rsidP="00E64F8A">
      <w:r>
        <w:t>ACTIVIDAD:</w:t>
      </w:r>
    </w:p>
    <w:p w:rsidR="006345BB" w:rsidRDefault="006345BB" w:rsidP="00E64F8A">
      <w:r>
        <w:t xml:space="preserve">Previo a realizar el juego los talmidim verán un video, o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que desarrollara sucintamente el ciclo de vida judío.</w:t>
      </w:r>
    </w:p>
    <w:p w:rsidR="00E64F8A" w:rsidRDefault="00E64F8A" w:rsidP="00E64F8A">
      <w:r>
        <w:t xml:space="preserve"> Se llevara a los talmidim a la cancha, donde se encontrara un gigantesco tablero dibujado en el suelo. Éste será el medio para trabajar el ciclo de vida judío. Ejemplo de la disposición de las casillas: </w:t>
      </w:r>
    </w:p>
    <w:p w:rsidR="00E64F8A" w:rsidRDefault="00E64F8A" w:rsidP="00E64F8A">
      <w:pPr>
        <w:pStyle w:val="Prrafodelista"/>
        <w:numPr>
          <w:ilvl w:val="0"/>
          <w:numId w:val="2"/>
        </w:numPr>
      </w:pPr>
      <w:r>
        <w:t>Perdes un turno –año sabático-</w:t>
      </w:r>
    </w:p>
    <w:p w:rsidR="00E64F8A" w:rsidRDefault="00E64F8A" w:rsidP="00E64F8A">
      <w:pPr>
        <w:pStyle w:val="Prrafodelista"/>
        <w:numPr>
          <w:ilvl w:val="0"/>
          <w:numId w:val="2"/>
        </w:numPr>
      </w:pPr>
      <w:r>
        <w:t>Avanza dos casillas</w:t>
      </w:r>
    </w:p>
    <w:p w:rsidR="00E64F8A" w:rsidRDefault="00E64F8A" w:rsidP="00E64F8A">
      <w:pPr>
        <w:pStyle w:val="Prrafodelista"/>
        <w:numPr>
          <w:ilvl w:val="0"/>
          <w:numId w:val="2"/>
        </w:numPr>
      </w:pPr>
      <w:r>
        <w:t>Tira de nuevo</w:t>
      </w:r>
    </w:p>
    <w:p w:rsidR="00E64F8A" w:rsidRDefault="00E64F8A" w:rsidP="00E64F8A">
      <w:pPr>
        <w:pStyle w:val="Prrafodelista"/>
        <w:numPr>
          <w:ilvl w:val="0"/>
          <w:numId w:val="2"/>
        </w:numPr>
      </w:pPr>
      <w:r>
        <w:t>Varias postas a modo de minuto para ganar</w:t>
      </w:r>
    </w:p>
    <w:p w:rsidR="00E64F8A" w:rsidRDefault="00E64F8A" w:rsidP="00E64F8A">
      <w:pPr>
        <w:pStyle w:val="Prrafodelista"/>
        <w:numPr>
          <w:ilvl w:val="0"/>
          <w:numId w:val="2"/>
        </w:numPr>
      </w:pPr>
      <w:r>
        <w:t xml:space="preserve">Casillas con preguntas sobre el ciclo de vida judío: Ej.: ¿cuando un </w:t>
      </w:r>
      <w:proofErr w:type="spellStart"/>
      <w:r>
        <w:t>varon</w:t>
      </w:r>
      <w:proofErr w:type="spellEnd"/>
      <w:r>
        <w:t xml:space="preserve"> nace, que se celebra?</w:t>
      </w:r>
    </w:p>
    <w:p w:rsidR="00731255" w:rsidRDefault="00731255" w:rsidP="00E64F8A"/>
    <w:p w:rsidR="00731255" w:rsidRDefault="00731255" w:rsidP="00E64F8A"/>
    <w:p w:rsidR="00E64F8A" w:rsidRDefault="00E64F8A" w:rsidP="00E64F8A"/>
    <w:sectPr w:rsidR="00E64F8A" w:rsidSect="00E73A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59AB"/>
    <w:multiLevelType w:val="hybridMultilevel"/>
    <w:tmpl w:val="614E729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B257D"/>
    <w:multiLevelType w:val="hybridMultilevel"/>
    <w:tmpl w:val="C9CACE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E64F8A"/>
    <w:rsid w:val="006345BB"/>
    <w:rsid w:val="00731255"/>
    <w:rsid w:val="00E64F8A"/>
    <w:rsid w:val="00E7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A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4F8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4F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2012-06-26T04:00:00Z</dcterms:created>
  <dcterms:modified xsi:type="dcterms:W3CDTF">2012-06-26T04:00:00Z</dcterms:modified>
</cp:coreProperties>
</file>